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98" w:rsidRPr="002D33AF" w:rsidRDefault="00FB0398" w:rsidP="00BC65C7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bCs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t>Типовой учебный план</w:t>
      </w:r>
    </w:p>
    <w:p w:rsidR="00FB0398" w:rsidRPr="002D33AF" w:rsidRDefault="00FB0398" w:rsidP="00BC65C7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bCs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t xml:space="preserve">технического и профессионального образования по специальности </w:t>
      </w:r>
    </w:p>
    <w:p w:rsidR="00FB0398" w:rsidRPr="002D33AF" w:rsidRDefault="00FB0398" w:rsidP="00BC65C7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t>«</w:t>
      </w:r>
      <w:r w:rsidR="006D3D50" w:rsidRPr="006D3D50">
        <w:rPr>
          <w:rStyle w:val="s1"/>
          <w:b w:val="0"/>
          <w:bCs/>
          <w:color w:val="auto"/>
          <w:sz w:val="24"/>
          <w:szCs w:val="24"/>
          <w:lang w:eastAsia="en-US"/>
        </w:rPr>
        <w:t>Фермерское хозяйство (по профилю)</w:t>
      </w:r>
      <w:r w:rsidR="00385B16">
        <w:rPr>
          <w:rStyle w:val="s1"/>
          <w:b w:val="0"/>
          <w:bCs/>
          <w:color w:val="auto"/>
          <w:sz w:val="24"/>
          <w:szCs w:val="24"/>
          <w:lang w:eastAsia="en-US"/>
        </w:rPr>
        <w:t xml:space="preserve"> </w:t>
      </w:r>
      <w:r w:rsidR="00385B16" w:rsidRPr="00385B16">
        <w:rPr>
          <w:sz w:val="24"/>
          <w:szCs w:val="24"/>
        </w:rPr>
        <w:t>(Выращивание сельскохозяйственных культур</w:t>
      </w:r>
      <w:r w:rsidR="00385B16" w:rsidRPr="00385B16">
        <w:rPr>
          <w:rStyle w:val="s0"/>
          <w:sz w:val="24"/>
          <w:szCs w:val="24"/>
        </w:rPr>
        <w:t>)</w:t>
      </w:r>
      <w:r w:rsidRPr="002D33AF">
        <w:rPr>
          <w:rStyle w:val="s1"/>
          <w:b w:val="0"/>
          <w:bCs/>
          <w:color w:val="auto"/>
          <w:sz w:val="24"/>
          <w:szCs w:val="24"/>
          <w:lang w:eastAsia="en-US"/>
        </w:rPr>
        <w:t>»</w:t>
      </w:r>
    </w:p>
    <w:p w:rsidR="00FB0398" w:rsidRPr="002D33AF" w:rsidRDefault="00FB0398" w:rsidP="00FB0398">
      <w:pPr>
        <w:pStyle w:val="af9"/>
        <w:tabs>
          <w:tab w:val="left" w:pos="567"/>
        </w:tabs>
        <w:suppressAutoHyphens/>
        <w:jc w:val="center"/>
        <w:rPr>
          <w:rStyle w:val="s1"/>
          <w:b w:val="0"/>
          <w:color w:val="auto"/>
          <w:sz w:val="24"/>
          <w:szCs w:val="24"/>
        </w:rPr>
      </w:pPr>
    </w:p>
    <w:p w:rsidR="00FB0398" w:rsidRPr="002D33AF" w:rsidRDefault="00FB0398" w:rsidP="00FB0398">
      <w:pPr>
        <w:pStyle w:val="af9"/>
        <w:tabs>
          <w:tab w:val="left" w:pos="567"/>
        </w:tabs>
        <w:suppressAutoHyphens/>
        <w:jc w:val="center"/>
        <w:rPr>
          <w:rStyle w:val="s1"/>
          <w:b w:val="0"/>
          <w:color w:val="auto"/>
          <w:sz w:val="24"/>
          <w:szCs w:val="2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3652"/>
        <w:gridCol w:w="10915"/>
      </w:tblGrid>
      <w:tr w:rsidR="00FB0398" w:rsidRPr="002D33AF" w:rsidTr="00FB0398">
        <w:tc>
          <w:tcPr>
            <w:tcW w:w="3652" w:type="dxa"/>
          </w:tcPr>
          <w:p w:rsidR="00FB0398" w:rsidRPr="002D33AF" w:rsidRDefault="00FB0398" w:rsidP="00FB0398">
            <w:pPr>
              <w:rPr>
                <w:bCs/>
              </w:rPr>
            </w:pPr>
            <w:r w:rsidRPr="002D33AF">
              <w:rPr>
                <w:bCs/>
              </w:rPr>
              <w:t>Код и профиль образования:</w:t>
            </w:r>
          </w:p>
        </w:tc>
        <w:tc>
          <w:tcPr>
            <w:tcW w:w="10915" w:type="dxa"/>
          </w:tcPr>
          <w:p w:rsidR="00FB0398" w:rsidRPr="002D33AF" w:rsidRDefault="006D3D50" w:rsidP="00FB0398">
            <w:pPr>
              <w:rPr>
                <w:bCs/>
              </w:rPr>
            </w:pPr>
            <w:r>
              <w:t>15</w:t>
            </w:r>
            <w:r w:rsidR="00FB0398" w:rsidRPr="002D33AF">
              <w:t xml:space="preserve">00000 - </w:t>
            </w:r>
            <w:r w:rsidRPr="006D3D50">
              <w:rPr>
                <w:bCs/>
                <w:lang w:eastAsia="en-US"/>
              </w:rPr>
              <w:t>Сельское хозяйство, ветеринария и экология</w:t>
            </w:r>
          </w:p>
        </w:tc>
      </w:tr>
      <w:tr w:rsidR="00FB0398" w:rsidRPr="002D33AF" w:rsidTr="00FB0398">
        <w:tc>
          <w:tcPr>
            <w:tcW w:w="3652" w:type="dxa"/>
          </w:tcPr>
          <w:p w:rsidR="00FB0398" w:rsidRPr="002D33AF" w:rsidRDefault="00FB0398" w:rsidP="00FB0398">
            <w:pPr>
              <w:rPr>
                <w:bCs/>
              </w:rPr>
            </w:pPr>
            <w:r w:rsidRPr="002D33AF">
              <w:rPr>
                <w:lang w:val="kk-KZ"/>
              </w:rPr>
              <w:t>Специальность:</w:t>
            </w:r>
          </w:p>
        </w:tc>
        <w:tc>
          <w:tcPr>
            <w:tcW w:w="10915" w:type="dxa"/>
          </w:tcPr>
          <w:p w:rsidR="00FB0398" w:rsidRPr="002D33AF" w:rsidRDefault="006D3D50" w:rsidP="006D3D50">
            <w:pPr>
              <w:rPr>
                <w:bCs/>
                <w:lang w:val="kk-KZ"/>
              </w:rPr>
            </w:pPr>
            <w:r>
              <w:rPr>
                <w:rStyle w:val="s1"/>
                <w:b w:val="0"/>
                <w:color w:val="auto"/>
                <w:sz w:val="24"/>
              </w:rPr>
              <w:t>1504</w:t>
            </w:r>
            <w:r w:rsidR="00FB0398" w:rsidRPr="002D33AF">
              <w:rPr>
                <w:rStyle w:val="s1"/>
                <w:b w:val="0"/>
                <w:color w:val="auto"/>
                <w:sz w:val="24"/>
              </w:rPr>
              <w:t xml:space="preserve">000 - </w:t>
            </w:r>
            <w:r w:rsidRPr="006D3D50">
              <w:rPr>
                <w:rStyle w:val="s1"/>
                <w:b w:val="0"/>
                <w:color w:val="auto"/>
                <w:sz w:val="24"/>
                <w:lang w:val="kk-KZ"/>
              </w:rPr>
              <w:t>Фермерское хозяйство (по профилю)</w:t>
            </w:r>
            <w:r w:rsidR="00385B16">
              <w:rPr>
                <w:rStyle w:val="s1"/>
                <w:b w:val="0"/>
                <w:color w:val="auto"/>
                <w:sz w:val="24"/>
                <w:lang w:val="kk-KZ"/>
              </w:rPr>
              <w:t xml:space="preserve"> </w:t>
            </w:r>
            <w:r w:rsidR="00385B16" w:rsidRPr="00385B16">
              <w:t>(Выращивание сельскохозяйственных культур</w:t>
            </w:r>
            <w:r w:rsidR="00385B16" w:rsidRPr="00385B16">
              <w:rPr>
                <w:rStyle w:val="s0"/>
                <w:sz w:val="24"/>
              </w:rPr>
              <w:t>)</w:t>
            </w:r>
          </w:p>
        </w:tc>
      </w:tr>
      <w:tr w:rsidR="00FB0398" w:rsidRPr="002D33AF" w:rsidTr="00FB0398">
        <w:tc>
          <w:tcPr>
            <w:tcW w:w="3652" w:type="dxa"/>
          </w:tcPr>
          <w:p w:rsidR="00FB0398" w:rsidRPr="002D33AF" w:rsidRDefault="00FB0398" w:rsidP="00FB0398">
            <w:pPr>
              <w:rPr>
                <w:bCs/>
              </w:rPr>
            </w:pPr>
            <w:r w:rsidRPr="002D33AF">
              <w:rPr>
                <w:lang w:val="kk-KZ"/>
              </w:rPr>
              <w:t>Квалификация*:</w:t>
            </w:r>
          </w:p>
        </w:tc>
        <w:tc>
          <w:tcPr>
            <w:tcW w:w="10915" w:type="dxa"/>
          </w:tcPr>
          <w:p w:rsidR="00FB0398" w:rsidRPr="002D33AF" w:rsidRDefault="006D3D50" w:rsidP="006D3D50">
            <w:pPr>
              <w:rPr>
                <w:lang w:val="kk-KZ"/>
              </w:rPr>
            </w:pPr>
            <w:r>
              <w:t>150403</w:t>
            </w:r>
            <w:r w:rsidR="00FB0398" w:rsidRPr="002D33AF">
              <w:t xml:space="preserve"> 2 - </w:t>
            </w:r>
            <w:proofErr w:type="spellStart"/>
            <w:r w:rsidRPr="006D3D50">
              <w:t>Плодоовощевод</w:t>
            </w:r>
            <w:proofErr w:type="spellEnd"/>
          </w:p>
        </w:tc>
      </w:tr>
      <w:tr w:rsidR="00FB0398" w:rsidRPr="002D33AF" w:rsidTr="00FB0398">
        <w:tc>
          <w:tcPr>
            <w:tcW w:w="3652" w:type="dxa"/>
          </w:tcPr>
          <w:p w:rsidR="00FB0398" w:rsidRPr="002D33AF" w:rsidRDefault="00FB0398" w:rsidP="00FB0398">
            <w:pPr>
              <w:rPr>
                <w:lang w:val="kk-KZ"/>
              </w:rPr>
            </w:pPr>
          </w:p>
        </w:tc>
        <w:tc>
          <w:tcPr>
            <w:tcW w:w="10915" w:type="dxa"/>
          </w:tcPr>
          <w:p w:rsidR="00FB0398" w:rsidRPr="002D33AF" w:rsidRDefault="006D3D50" w:rsidP="00FB0398">
            <w:pPr>
              <w:rPr>
                <w:rStyle w:val="s1"/>
                <w:b w:val="0"/>
                <w:color w:val="auto"/>
                <w:sz w:val="24"/>
              </w:rPr>
            </w:pPr>
            <w:r>
              <w:t>150411</w:t>
            </w:r>
            <w:r w:rsidR="00FB0398" w:rsidRPr="002D33AF">
              <w:t xml:space="preserve"> </w:t>
            </w:r>
            <w:r w:rsidR="00FB0398" w:rsidRPr="002D33AF">
              <w:rPr>
                <w:bCs/>
              </w:rPr>
              <w:t>3</w:t>
            </w:r>
            <w:r w:rsidR="00FB0398" w:rsidRPr="002D33AF">
              <w:rPr>
                <w:bCs/>
                <w:lang w:val="kk-KZ"/>
              </w:rPr>
              <w:t xml:space="preserve"> </w:t>
            </w:r>
            <w:r w:rsidR="00FB0398" w:rsidRPr="002D33AF">
              <w:rPr>
                <w:rStyle w:val="s1"/>
                <w:b w:val="0"/>
                <w:color w:val="auto"/>
                <w:sz w:val="24"/>
              </w:rPr>
              <w:t xml:space="preserve">- </w:t>
            </w:r>
            <w:r w:rsidRPr="006D3D50">
              <w:rPr>
                <w:rStyle w:val="s1"/>
                <w:b w:val="0"/>
                <w:color w:val="auto"/>
                <w:sz w:val="24"/>
              </w:rPr>
              <w:t>Фермер</w:t>
            </w:r>
          </w:p>
        </w:tc>
      </w:tr>
    </w:tbl>
    <w:p w:rsidR="00FB0398" w:rsidRPr="002D33AF" w:rsidRDefault="00FB0398" w:rsidP="00FB0398">
      <w:pPr>
        <w:ind w:firstLine="8931"/>
        <w:rPr>
          <w:lang w:val="kk-KZ"/>
        </w:rPr>
      </w:pPr>
    </w:p>
    <w:p w:rsidR="00A13980" w:rsidRPr="002D33AF" w:rsidRDefault="00A13980" w:rsidP="00FB0398">
      <w:pPr>
        <w:ind w:firstLine="8931"/>
        <w:rPr>
          <w:lang w:val="kk-KZ"/>
        </w:rPr>
      </w:pPr>
    </w:p>
    <w:p w:rsidR="00FB0398" w:rsidRPr="002D33AF" w:rsidRDefault="00FB0398" w:rsidP="00FB0398">
      <w:pPr>
        <w:jc w:val="both"/>
        <w:rPr>
          <w:lang w:val="kk-KZ"/>
        </w:rPr>
      </w:pPr>
      <w:r w:rsidRPr="002D33AF">
        <w:rPr>
          <w:lang w:val="kk-KZ"/>
        </w:rPr>
        <w:t>Форма обучения: очная</w:t>
      </w:r>
    </w:p>
    <w:p w:rsidR="00FB0398" w:rsidRPr="002D33AF" w:rsidRDefault="00FB0398" w:rsidP="00FB0398">
      <w:pPr>
        <w:jc w:val="both"/>
        <w:rPr>
          <w:lang w:val="kk-KZ"/>
        </w:rPr>
      </w:pPr>
      <w:r w:rsidRPr="002D33AF">
        <w:rPr>
          <w:lang w:val="kk-KZ"/>
        </w:rPr>
        <w:t xml:space="preserve">Нормативный срок </w:t>
      </w:r>
      <w:r w:rsidR="00BD6B5F">
        <w:rPr>
          <w:lang w:val="kk-KZ"/>
        </w:rPr>
        <w:t xml:space="preserve">обучения: </w:t>
      </w:r>
    </w:p>
    <w:p w:rsidR="00FB0398" w:rsidRPr="002D33AF" w:rsidRDefault="00FB0398" w:rsidP="00FB0398">
      <w:pPr>
        <w:jc w:val="both"/>
      </w:pPr>
      <w:r w:rsidRPr="002D33AF">
        <w:rPr>
          <w:lang w:val="kk-KZ"/>
        </w:rPr>
        <w:t xml:space="preserve">2 года 10 месяцев; </w:t>
      </w:r>
      <w:r w:rsidRPr="002D33AF">
        <w:t>3</w:t>
      </w:r>
      <w:r w:rsidRPr="002D33AF">
        <w:rPr>
          <w:lang w:val="kk-KZ"/>
        </w:rPr>
        <w:t xml:space="preserve"> года 10 месяцев</w:t>
      </w:r>
    </w:p>
    <w:p w:rsidR="00FB0398" w:rsidRPr="002D33AF" w:rsidRDefault="00FB0398" w:rsidP="00FB0398">
      <w:pPr>
        <w:tabs>
          <w:tab w:val="left" w:pos="5760"/>
        </w:tabs>
        <w:snapToGrid w:val="0"/>
        <w:jc w:val="both"/>
        <w:rPr>
          <w:lang w:val="kk-KZ"/>
        </w:rPr>
      </w:pPr>
      <w:r w:rsidRPr="002D33AF">
        <w:rPr>
          <w:lang w:val="kk-KZ"/>
        </w:rPr>
        <w:t>на базе основного среднего образования</w:t>
      </w:r>
    </w:p>
    <w:p w:rsidR="00FB0398" w:rsidRPr="002D33AF" w:rsidRDefault="00FB0398" w:rsidP="00FB0398">
      <w:pPr>
        <w:pStyle w:val="a6"/>
        <w:spacing w:before="8"/>
        <w:rPr>
          <w:lang w:val="kk-KZ"/>
        </w:rPr>
      </w:pPr>
    </w:p>
    <w:p w:rsidR="00215F53" w:rsidRPr="002D33AF" w:rsidRDefault="00215F53" w:rsidP="001661EE">
      <w:pPr>
        <w:tabs>
          <w:tab w:val="left" w:pos="5760"/>
        </w:tabs>
        <w:snapToGrid w:val="0"/>
        <w:ind w:right="-112" w:firstLine="9072"/>
        <w:rPr>
          <w:lang w:val="kk-KZ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708"/>
        <w:gridCol w:w="567"/>
        <w:gridCol w:w="993"/>
        <w:gridCol w:w="1134"/>
        <w:gridCol w:w="1242"/>
        <w:gridCol w:w="1701"/>
        <w:gridCol w:w="1559"/>
        <w:gridCol w:w="851"/>
      </w:tblGrid>
      <w:tr w:rsidR="00FF416A" w:rsidRPr="002D33AF" w:rsidTr="003465C0">
        <w:tc>
          <w:tcPr>
            <w:tcW w:w="1134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Индекс</w:t>
            </w:r>
          </w:p>
        </w:tc>
        <w:tc>
          <w:tcPr>
            <w:tcW w:w="4678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Наименование циклов,</w:t>
            </w:r>
          </w:p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дисциплин/модулей, практик</w:t>
            </w:r>
          </w:p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2268" w:type="dxa"/>
            <w:gridSpan w:val="3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 xml:space="preserve">Форма </w:t>
            </w:r>
            <w:r w:rsidR="00215F53" w:rsidRPr="002D33AF">
              <w:rPr>
                <w:noProof/>
              </w:rPr>
              <w:t>к</w:t>
            </w:r>
            <w:r w:rsidRPr="002D33AF">
              <w:rPr>
                <w:noProof/>
              </w:rPr>
              <w:t>онтроля</w:t>
            </w:r>
          </w:p>
        </w:tc>
        <w:tc>
          <w:tcPr>
            <w:tcW w:w="5636" w:type="dxa"/>
            <w:gridSpan w:val="4"/>
          </w:tcPr>
          <w:p w:rsidR="007016FB" w:rsidRPr="002D33AF" w:rsidRDefault="00215F53" w:rsidP="0043077A">
            <w:pPr>
              <w:rPr>
                <w:noProof/>
              </w:rPr>
            </w:pPr>
            <w:r w:rsidRPr="002D33AF">
              <w:rPr>
                <w:noProof/>
              </w:rPr>
              <w:t xml:space="preserve">Объем учебного времени </w:t>
            </w:r>
            <w:r w:rsidR="007016FB" w:rsidRPr="002D33AF">
              <w:rPr>
                <w:noProof/>
              </w:rPr>
              <w:t>(часы)</w:t>
            </w:r>
          </w:p>
        </w:tc>
        <w:tc>
          <w:tcPr>
            <w:tcW w:w="851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Распределение по семестрам</w:t>
            </w:r>
            <w:r w:rsidR="00647762">
              <w:rPr>
                <w:noProof/>
              </w:rPr>
              <w:t>***</w:t>
            </w:r>
          </w:p>
        </w:tc>
      </w:tr>
      <w:tr w:rsidR="00FF416A" w:rsidRPr="002D33AF" w:rsidTr="003465C0">
        <w:trPr>
          <w:trHeight w:val="183"/>
        </w:trPr>
        <w:tc>
          <w:tcPr>
            <w:tcW w:w="1134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4678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708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Экзамен</w:t>
            </w:r>
          </w:p>
        </w:tc>
        <w:tc>
          <w:tcPr>
            <w:tcW w:w="567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Зачет</w:t>
            </w:r>
          </w:p>
        </w:tc>
        <w:tc>
          <w:tcPr>
            <w:tcW w:w="993" w:type="dxa"/>
            <w:vMerge w:val="restart"/>
          </w:tcPr>
          <w:p w:rsidR="00215F53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Контрольная</w:t>
            </w:r>
          </w:p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работа</w:t>
            </w:r>
          </w:p>
        </w:tc>
        <w:tc>
          <w:tcPr>
            <w:tcW w:w="1134" w:type="dxa"/>
            <w:vMerge w:val="restart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ВСЕГО</w:t>
            </w:r>
          </w:p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4502" w:type="dxa"/>
            <w:gridSpan w:val="3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Из них:</w:t>
            </w:r>
          </w:p>
        </w:tc>
        <w:tc>
          <w:tcPr>
            <w:tcW w:w="851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</w:tr>
      <w:tr w:rsidR="00FF416A" w:rsidRPr="002D33AF" w:rsidTr="003465C0">
        <w:trPr>
          <w:trHeight w:val="1955"/>
        </w:trPr>
        <w:tc>
          <w:tcPr>
            <w:tcW w:w="1134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4678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708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567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993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134" w:type="dxa"/>
            <w:vMerge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242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Теоретическое обучение</w:t>
            </w:r>
          </w:p>
        </w:tc>
        <w:tc>
          <w:tcPr>
            <w:tcW w:w="1701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lang w:val="kk-KZ"/>
              </w:rPr>
              <w:t>Лабораторно-практические работы, курсовые проекты и работы</w:t>
            </w:r>
          </w:p>
        </w:tc>
        <w:tc>
          <w:tcPr>
            <w:tcW w:w="1559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Производственное обучение  и/или профессиональная практика</w:t>
            </w:r>
          </w:p>
        </w:tc>
        <w:tc>
          <w:tcPr>
            <w:tcW w:w="851" w:type="dxa"/>
            <w:vMerge/>
            <w:textDirection w:val="btLr"/>
          </w:tcPr>
          <w:p w:rsidR="007016FB" w:rsidRPr="002D33AF" w:rsidRDefault="007016FB" w:rsidP="0043077A">
            <w:pPr>
              <w:rPr>
                <w:noProof/>
              </w:rPr>
            </w:pPr>
          </w:p>
        </w:tc>
      </w:tr>
      <w:tr w:rsidR="00FF416A" w:rsidRPr="002D33AF" w:rsidTr="003465C0">
        <w:trPr>
          <w:trHeight w:val="135"/>
        </w:trPr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1</w:t>
            </w:r>
          </w:p>
        </w:tc>
        <w:tc>
          <w:tcPr>
            <w:tcW w:w="467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2</w:t>
            </w:r>
          </w:p>
        </w:tc>
        <w:tc>
          <w:tcPr>
            <w:tcW w:w="70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3</w:t>
            </w:r>
          </w:p>
        </w:tc>
        <w:tc>
          <w:tcPr>
            <w:tcW w:w="567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4</w:t>
            </w:r>
          </w:p>
        </w:tc>
        <w:tc>
          <w:tcPr>
            <w:tcW w:w="993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5</w:t>
            </w:r>
          </w:p>
        </w:tc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6</w:t>
            </w:r>
          </w:p>
        </w:tc>
        <w:tc>
          <w:tcPr>
            <w:tcW w:w="1242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7</w:t>
            </w:r>
          </w:p>
        </w:tc>
        <w:tc>
          <w:tcPr>
            <w:tcW w:w="1701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8</w:t>
            </w:r>
          </w:p>
        </w:tc>
        <w:tc>
          <w:tcPr>
            <w:tcW w:w="1559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9</w:t>
            </w:r>
          </w:p>
        </w:tc>
        <w:tc>
          <w:tcPr>
            <w:tcW w:w="851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10</w:t>
            </w:r>
          </w:p>
        </w:tc>
      </w:tr>
      <w:tr w:rsidR="00FF416A" w:rsidRPr="002D33AF" w:rsidTr="003465C0">
        <w:tc>
          <w:tcPr>
            <w:tcW w:w="14567" w:type="dxa"/>
            <w:gridSpan w:val="10"/>
          </w:tcPr>
          <w:p w:rsidR="00A962DC" w:rsidRPr="002D33AF" w:rsidRDefault="00A962DC" w:rsidP="0043077A">
            <w:pPr>
              <w:rPr>
                <w:noProof/>
              </w:rPr>
            </w:pPr>
            <w:r w:rsidRPr="002D33AF">
              <w:rPr>
                <w:noProof/>
              </w:rPr>
              <w:t>Квалифицированные рабочие кадры</w:t>
            </w:r>
          </w:p>
        </w:tc>
      </w:tr>
      <w:tr w:rsidR="00FF416A" w:rsidRPr="002D33AF" w:rsidTr="003465C0"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ООД</w:t>
            </w:r>
          </w:p>
        </w:tc>
        <w:tc>
          <w:tcPr>
            <w:tcW w:w="467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Общеобразовательные дисциплины**</w:t>
            </w:r>
          </w:p>
        </w:tc>
        <w:tc>
          <w:tcPr>
            <w:tcW w:w="70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567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1448</w:t>
            </w:r>
          </w:p>
        </w:tc>
        <w:tc>
          <w:tcPr>
            <w:tcW w:w="1242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701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559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1-3</w:t>
            </w:r>
          </w:p>
        </w:tc>
      </w:tr>
      <w:tr w:rsidR="00FF416A" w:rsidRPr="002D33AF" w:rsidTr="003465C0"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</w:t>
            </w:r>
          </w:p>
        </w:tc>
        <w:tc>
          <w:tcPr>
            <w:tcW w:w="467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Базовые модули</w:t>
            </w:r>
          </w:p>
        </w:tc>
        <w:tc>
          <w:tcPr>
            <w:tcW w:w="708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993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134" w:type="dxa"/>
          </w:tcPr>
          <w:p w:rsidR="007016FB" w:rsidRPr="002D33AF" w:rsidRDefault="00A13980" w:rsidP="0043077A">
            <w:pPr>
              <w:rPr>
                <w:noProof/>
              </w:rPr>
            </w:pPr>
            <w:r w:rsidRPr="002D33AF">
              <w:rPr>
                <w:noProof/>
              </w:rPr>
              <w:t>44</w:t>
            </w:r>
            <w:r w:rsidR="00483E51">
              <w:rPr>
                <w:noProof/>
              </w:rPr>
              <w:t>4</w:t>
            </w:r>
          </w:p>
        </w:tc>
        <w:tc>
          <w:tcPr>
            <w:tcW w:w="1242" w:type="dxa"/>
          </w:tcPr>
          <w:p w:rsidR="007016FB" w:rsidRPr="002D33AF" w:rsidRDefault="00F566DE" w:rsidP="0043077A">
            <w:pPr>
              <w:rPr>
                <w:noProof/>
              </w:rPr>
            </w:pPr>
            <w:r w:rsidRPr="002D33AF">
              <w:rPr>
                <w:noProof/>
              </w:rPr>
              <w:t>36</w:t>
            </w:r>
          </w:p>
        </w:tc>
        <w:tc>
          <w:tcPr>
            <w:tcW w:w="1701" w:type="dxa"/>
          </w:tcPr>
          <w:p w:rsidR="007016FB" w:rsidRPr="002D33AF" w:rsidRDefault="00483E51" w:rsidP="0043077A">
            <w:pPr>
              <w:rPr>
                <w:noProof/>
              </w:rPr>
            </w:pPr>
            <w:r>
              <w:rPr>
                <w:noProof/>
              </w:rPr>
              <w:t>408</w:t>
            </w:r>
          </w:p>
        </w:tc>
        <w:tc>
          <w:tcPr>
            <w:tcW w:w="1559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7016FB" w:rsidRPr="002D33AF" w:rsidRDefault="007016FB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</w:rPr>
              <w:t>3-</w:t>
            </w:r>
            <w:r w:rsidRPr="002D33AF">
              <w:rPr>
                <w:noProof/>
                <w:lang w:val="kk-KZ"/>
              </w:rPr>
              <w:t>6</w:t>
            </w:r>
          </w:p>
        </w:tc>
      </w:tr>
      <w:tr w:rsidR="00FF416A" w:rsidRPr="002D33AF" w:rsidTr="003465C0">
        <w:tc>
          <w:tcPr>
            <w:tcW w:w="1134" w:type="dxa"/>
          </w:tcPr>
          <w:p w:rsidR="00417216" w:rsidRPr="002D33AF" w:rsidRDefault="00417216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01</w:t>
            </w:r>
          </w:p>
        </w:tc>
        <w:tc>
          <w:tcPr>
            <w:tcW w:w="4678" w:type="dxa"/>
          </w:tcPr>
          <w:p w:rsidR="00417216" w:rsidRPr="002D33AF" w:rsidRDefault="00417216" w:rsidP="0043077A">
            <w:pPr>
              <w:textAlignment w:val="baseline"/>
            </w:pPr>
            <w:r w:rsidRPr="002D33AF">
              <w:t xml:space="preserve">Применение профессиональной лексики в </w:t>
            </w:r>
            <w:r w:rsidRPr="002D33AF">
              <w:lastRenderedPageBreak/>
              <w:t>сфере профессиональной деятельности</w:t>
            </w:r>
          </w:p>
        </w:tc>
        <w:tc>
          <w:tcPr>
            <w:tcW w:w="708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417216" w:rsidRPr="002D33AF" w:rsidRDefault="00417216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417216" w:rsidRPr="002D33AF" w:rsidRDefault="00417216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417216" w:rsidRPr="002D33AF" w:rsidRDefault="00A009A0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701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417216" w:rsidRPr="002D33AF" w:rsidRDefault="00417216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lastRenderedPageBreak/>
              <w:t>БМ 02</w:t>
            </w:r>
          </w:p>
        </w:tc>
        <w:tc>
          <w:tcPr>
            <w:tcW w:w="4678" w:type="dxa"/>
          </w:tcPr>
          <w:p w:rsidR="00417216" w:rsidRPr="002D33AF" w:rsidRDefault="0089580C" w:rsidP="0043077A">
            <w:pPr>
              <w:rPr>
                <w:noProof/>
              </w:rPr>
            </w:pPr>
            <w:r w:rsidRPr="002D33AF">
              <w:t>Развитие и совершенствование физических качеств</w:t>
            </w:r>
          </w:p>
        </w:tc>
        <w:tc>
          <w:tcPr>
            <w:tcW w:w="708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417216" w:rsidRPr="002D33AF" w:rsidRDefault="00417216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1134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417216" w:rsidRPr="002D33AF" w:rsidRDefault="00417216" w:rsidP="0043077A">
            <w:pPr>
              <w:outlineLvl w:val="0"/>
            </w:pPr>
          </w:p>
        </w:tc>
        <w:tc>
          <w:tcPr>
            <w:tcW w:w="1701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417216" w:rsidRPr="002D33AF" w:rsidRDefault="0089580C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04</w:t>
            </w:r>
          </w:p>
        </w:tc>
        <w:tc>
          <w:tcPr>
            <w:tcW w:w="4678" w:type="dxa"/>
          </w:tcPr>
          <w:p w:rsidR="00417216" w:rsidRPr="002D33AF" w:rsidRDefault="0089580C" w:rsidP="0043077A">
            <w:pPr>
              <w:textAlignment w:val="baseline"/>
              <w:rPr>
                <w:kern w:val="1"/>
                <w:lang w:val="kk-KZ"/>
              </w:rPr>
            </w:pPr>
            <w:r w:rsidRPr="002D33AF">
              <w:rPr>
                <w:rFonts w:eastAsia="Arial Unicode MS"/>
              </w:rPr>
              <w:t>Применение базовых знаний экономи</w:t>
            </w:r>
            <w:r w:rsidR="002D188D" w:rsidRPr="002D33AF">
              <w:rPr>
                <w:rFonts w:eastAsia="Arial Unicode MS"/>
              </w:rPr>
              <w:t xml:space="preserve">ки и основ предпринимательства </w:t>
            </w:r>
            <w:r w:rsidRPr="002D33AF">
              <w:rPr>
                <w:rFonts w:eastAsia="Arial Unicode MS"/>
              </w:rPr>
              <w:t>в профессиональной деятельности</w:t>
            </w:r>
          </w:p>
        </w:tc>
        <w:tc>
          <w:tcPr>
            <w:tcW w:w="708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417216" w:rsidRPr="002D33AF" w:rsidRDefault="00417216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417216" w:rsidRPr="002D33AF" w:rsidRDefault="00F566DE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417216" w:rsidRPr="002D33AF" w:rsidRDefault="00A009A0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701" w:type="dxa"/>
          </w:tcPr>
          <w:p w:rsidR="00417216" w:rsidRPr="002D33AF" w:rsidRDefault="00417216" w:rsidP="0043077A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417216" w:rsidRPr="002D33AF" w:rsidRDefault="00417216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89580C" w:rsidRPr="002D33AF" w:rsidRDefault="0089580C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05</w:t>
            </w:r>
          </w:p>
        </w:tc>
        <w:tc>
          <w:tcPr>
            <w:tcW w:w="4678" w:type="dxa"/>
          </w:tcPr>
          <w:p w:rsidR="0089580C" w:rsidRPr="002D33AF" w:rsidRDefault="006C6494" w:rsidP="0043077A">
            <w:pPr>
              <w:textAlignment w:val="baseline"/>
              <w:rPr>
                <w:rFonts w:eastAsia="Arial Unicode MS"/>
              </w:rPr>
            </w:pPr>
            <w:r w:rsidRPr="002D33AF">
              <w:rPr>
                <w:lang w:val="kk-KZ"/>
              </w:rPr>
              <w:t>Применение информационно-</w:t>
            </w:r>
            <w:r w:rsidRPr="002D33AF">
              <w:t xml:space="preserve"> коммуникационных и цифровых </w:t>
            </w:r>
            <w:r w:rsidRPr="002D33AF">
              <w:rPr>
                <w:lang w:val="kk-KZ"/>
              </w:rPr>
              <w:t>технологий</w:t>
            </w:r>
          </w:p>
        </w:tc>
        <w:tc>
          <w:tcPr>
            <w:tcW w:w="708" w:type="dxa"/>
          </w:tcPr>
          <w:p w:rsidR="0089580C" w:rsidRPr="002D33AF" w:rsidRDefault="0089580C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89580C" w:rsidRPr="002D33AF" w:rsidRDefault="00A009A0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89580C" w:rsidRPr="002D33AF" w:rsidRDefault="00F566DE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89580C" w:rsidRPr="002D33AF" w:rsidRDefault="00A009A0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89580C" w:rsidRPr="002D33AF" w:rsidRDefault="0089580C" w:rsidP="0043077A">
            <w:pPr>
              <w:rPr>
                <w:noProof/>
              </w:rPr>
            </w:pPr>
          </w:p>
        </w:tc>
        <w:tc>
          <w:tcPr>
            <w:tcW w:w="1701" w:type="dxa"/>
          </w:tcPr>
          <w:p w:rsidR="0089580C" w:rsidRPr="002D33AF" w:rsidRDefault="00A009A0" w:rsidP="0043077A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89580C" w:rsidRPr="002D33AF" w:rsidRDefault="0089580C" w:rsidP="0043077A">
            <w:pPr>
              <w:rPr>
                <w:noProof/>
              </w:rPr>
            </w:pPr>
          </w:p>
        </w:tc>
        <w:tc>
          <w:tcPr>
            <w:tcW w:w="851" w:type="dxa"/>
          </w:tcPr>
          <w:p w:rsidR="0089580C" w:rsidRPr="002D33AF" w:rsidRDefault="0089580C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467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Квалификация «</w:t>
            </w:r>
            <w:r w:rsidR="006D3D50" w:rsidRPr="006D3D50">
              <w:rPr>
                <w:bCs/>
                <w:iCs/>
              </w:rPr>
              <w:t xml:space="preserve">150403 2 - </w:t>
            </w:r>
            <w:proofErr w:type="spellStart"/>
            <w:r w:rsidR="006D3D50" w:rsidRPr="006D3D50">
              <w:rPr>
                <w:bCs/>
                <w:iCs/>
              </w:rPr>
              <w:t>Плодоовощевод</w:t>
            </w:r>
            <w:proofErr w:type="spellEnd"/>
            <w:r w:rsidRPr="002D33AF">
              <w:rPr>
                <w:noProof/>
              </w:rPr>
              <w:t>»</w:t>
            </w:r>
          </w:p>
        </w:tc>
        <w:tc>
          <w:tcPr>
            <w:tcW w:w="708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993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134" w:type="dxa"/>
          </w:tcPr>
          <w:p w:rsidR="007016FB" w:rsidRPr="002D33AF" w:rsidRDefault="007016FB" w:rsidP="0043077A">
            <w:pPr>
              <w:rPr>
                <w:bCs/>
              </w:rPr>
            </w:pPr>
          </w:p>
        </w:tc>
        <w:tc>
          <w:tcPr>
            <w:tcW w:w="1242" w:type="dxa"/>
          </w:tcPr>
          <w:p w:rsidR="007016FB" w:rsidRPr="002D33AF" w:rsidRDefault="007016FB" w:rsidP="0043077A">
            <w:pPr>
              <w:rPr>
                <w:bCs/>
              </w:rPr>
            </w:pPr>
          </w:p>
        </w:tc>
        <w:tc>
          <w:tcPr>
            <w:tcW w:w="1701" w:type="dxa"/>
          </w:tcPr>
          <w:p w:rsidR="007016FB" w:rsidRPr="002D33AF" w:rsidRDefault="007016FB" w:rsidP="0043077A">
            <w:pPr>
              <w:rPr>
                <w:bCs/>
              </w:rPr>
            </w:pPr>
          </w:p>
        </w:tc>
        <w:tc>
          <w:tcPr>
            <w:tcW w:w="1559" w:type="dxa"/>
          </w:tcPr>
          <w:p w:rsidR="007016FB" w:rsidRPr="002D33AF" w:rsidRDefault="007016FB" w:rsidP="0043077A">
            <w:pPr>
              <w:rPr>
                <w:bCs/>
              </w:rPr>
            </w:pPr>
          </w:p>
        </w:tc>
        <w:tc>
          <w:tcPr>
            <w:tcW w:w="851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7016FB" w:rsidRPr="002D33AF" w:rsidRDefault="007016FB" w:rsidP="0043077A">
            <w:pPr>
              <w:rPr>
                <w:noProof/>
                <w:lang w:val="kk-KZ"/>
              </w:rPr>
            </w:pPr>
            <w:r w:rsidRPr="002D33AF">
              <w:rPr>
                <w:noProof/>
              </w:rPr>
              <w:t>ПМ</w:t>
            </w:r>
          </w:p>
        </w:tc>
        <w:tc>
          <w:tcPr>
            <w:tcW w:w="4678" w:type="dxa"/>
          </w:tcPr>
          <w:p w:rsidR="007016FB" w:rsidRPr="002D33AF" w:rsidRDefault="007016FB" w:rsidP="0043077A">
            <w:pPr>
              <w:rPr>
                <w:noProof/>
              </w:rPr>
            </w:pPr>
            <w:r w:rsidRPr="002D33AF">
              <w:rPr>
                <w:noProof/>
              </w:rPr>
              <w:t>Профессиональные модули</w:t>
            </w:r>
          </w:p>
        </w:tc>
        <w:tc>
          <w:tcPr>
            <w:tcW w:w="708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567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993" w:type="dxa"/>
          </w:tcPr>
          <w:p w:rsidR="007016FB" w:rsidRPr="002D33AF" w:rsidRDefault="007016FB" w:rsidP="0043077A">
            <w:pPr>
              <w:rPr>
                <w:noProof/>
              </w:rPr>
            </w:pPr>
          </w:p>
        </w:tc>
        <w:tc>
          <w:tcPr>
            <w:tcW w:w="1134" w:type="dxa"/>
          </w:tcPr>
          <w:p w:rsidR="007016FB" w:rsidRPr="002D33AF" w:rsidRDefault="00483E51" w:rsidP="0043077A">
            <w:pPr>
              <w:rPr>
                <w:bCs/>
              </w:rPr>
            </w:pPr>
            <w:r>
              <w:rPr>
                <w:bCs/>
              </w:rPr>
              <w:t>2212</w:t>
            </w:r>
          </w:p>
        </w:tc>
        <w:tc>
          <w:tcPr>
            <w:tcW w:w="1242" w:type="dxa"/>
          </w:tcPr>
          <w:p w:rsidR="007016FB" w:rsidRPr="002D33AF" w:rsidRDefault="00483E51" w:rsidP="0043077A">
            <w:pPr>
              <w:rPr>
                <w:bCs/>
              </w:rPr>
            </w:pPr>
            <w:r>
              <w:rPr>
                <w:bCs/>
              </w:rPr>
              <w:t>494</w:t>
            </w:r>
          </w:p>
        </w:tc>
        <w:tc>
          <w:tcPr>
            <w:tcW w:w="1701" w:type="dxa"/>
          </w:tcPr>
          <w:p w:rsidR="007016FB" w:rsidRPr="002D33AF" w:rsidRDefault="00483E51" w:rsidP="0043077A">
            <w:pPr>
              <w:rPr>
                <w:bCs/>
              </w:rPr>
            </w:pPr>
            <w:r>
              <w:rPr>
                <w:bCs/>
              </w:rPr>
              <w:t>422</w:t>
            </w:r>
          </w:p>
        </w:tc>
        <w:tc>
          <w:tcPr>
            <w:tcW w:w="1559" w:type="dxa"/>
          </w:tcPr>
          <w:p w:rsidR="007016FB" w:rsidRPr="002D33AF" w:rsidRDefault="00483E51" w:rsidP="0043077A">
            <w:pPr>
              <w:rPr>
                <w:bCs/>
              </w:rPr>
            </w:pPr>
            <w:r>
              <w:rPr>
                <w:bCs/>
              </w:rPr>
              <w:t>1296</w:t>
            </w:r>
          </w:p>
        </w:tc>
        <w:tc>
          <w:tcPr>
            <w:tcW w:w="851" w:type="dxa"/>
          </w:tcPr>
          <w:p w:rsidR="007016FB" w:rsidRPr="002D33AF" w:rsidRDefault="00835AA1" w:rsidP="0043077A">
            <w:pPr>
              <w:rPr>
                <w:noProof/>
              </w:rPr>
            </w:pPr>
            <w:r w:rsidRPr="002D33AF">
              <w:rPr>
                <w:noProof/>
              </w:rPr>
              <w:t>2</w:t>
            </w:r>
            <w:r w:rsidR="007016FB" w:rsidRPr="002D33AF">
              <w:rPr>
                <w:noProof/>
              </w:rPr>
              <w:t>-4</w:t>
            </w:r>
          </w:p>
        </w:tc>
      </w:tr>
      <w:tr w:rsidR="00FF416A" w:rsidRPr="002D33AF" w:rsidTr="003465C0">
        <w:tc>
          <w:tcPr>
            <w:tcW w:w="1134" w:type="dxa"/>
          </w:tcPr>
          <w:p w:rsidR="00304691" w:rsidRPr="002D33AF" w:rsidRDefault="00304691" w:rsidP="0043077A">
            <w:pPr>
              <w:rPr>
                <w:noProof/>
              </w:rPr>
            </w:pPr>
            <w:r w:rsidRPr="002D33AF">
              <w:rPr>
                <w:noProof/>
              </w:rPr>
              <w:t>ПМ 01</w:t>
            </w:r>
          </w:p>
        </w:tc>
        <w:tc>
          <w:tcPr>
            <w:tcW w:w="4678" w:type="dxa"/>
          </w:tcPr>
          <w:p w:rsidR="00304691" w:rsidRPr="002D33AF" w:rsidRDefault="006D3D50" w:rsidP="00E3152C">
            <w:pPr>
              <w:rPr>
                <w:noProof/>
              </w:rPr>
            </w:pPr>
            <w:r>
              <w:rPr>
                <w:noProof/>
              </w:rPr>
              <w:t>Выпол</w:t>
            </w:r>
            <w:r w:rsidRPr="006D3D50">
              <w:rPr>
                <w:noProof/>
              </w:rPr>
              <w:t>нение подготовительных и г</w:t>
            </w:r>
            <w:r>
              <w:rPr>
                <w:noProof/>
              </w:rPr>
              <w:t>идромелиоративных работ в плодо</w:t>
            </w:r>
            <w:r w:rsidRPr="006D3D50">
              <w:rPr>
                <w:noProof/>
              </w:rPr>
              <w:t>овощеводстве</w:t>
            </w:r>
          </w:p>
        </w:tc>
        <w:tc>
          <w:tcPr>
            <w:tcW w:w="708" w:type="dxa"/>
          </w:tcPr>
          <w:p w:rsidR="00304691" w:rsidRPr="002D33AF" w:rsidRDefault="00304691" w:rsidP="0043077A">
            <w:r w:rsidRPr="002D33AF">
              <w:t>+</w:t>
            </w:r>
          </w:p>
        </w:tc>
        <w:tc>
          <w:tcPr>
            <w:tcW w:w="567" w:type="dxa"/>
          </w:tcPr>
          <w:p w:rsidR="00304691" w:rsidRPr="002D33AF" w:rsidRDefault="00304691" w:rsidP="0043077A"/>
        </w:tc>
        <w:tc>
          <w:tcPr>
            <w:tcW w:w="993" w:type="dxa"/>
          </w:tcPr>
          <w:p w:rsidR="00304691" w:rsidRPr="002D33AF" w:rsidRDefault="00304691" w:rsidP="0043077A">
            <w:r w:rsidRPr="002D33AF">
              <w:t>+</w:t>
            </w:r>
          </w:p>
        </w:tc>
        <w:tc>
          <w:tcPr>
            <w:tcW w:w="1134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242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701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559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851" w:type="dxa"/>
          </w:tcPr>
          <w:p w:rsidR="00304691" w:rsidRPr="002D33AF" w:rsidRDefault="00304691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304691" w:rsidRPr="002D33AF" w:rsidRDefault="00304691" w:rsidP="0043077A">
            <w:pPr>
              <w:rPr>
                <w:bCs/>
              </w:rPr>
            </w:pPr>
            <w:r w:rsidRPr="002D33AF">
              <w:rPr>
                <w:bCs/>
              </w:rPr>
              <w:t>ПМ 02</w:t>
            </w:r>
          </w:p>
        </w:tc>
        <w:tc>
          <w:tcPr>
            <w:tcW w:w="4678" w:type="dxa"/>
          </w:tcPr>
          <w:p w:rsidR="00304691" w:rsidRPr="002D33AF" w:rsidRDefault="00647762" w:rsidP="0043077A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 xml:space="preserve">Выполнение </w:t>
            </w:r>
            <w:r w:rsidR="006D3D50">
              <w:rPr>
                <w:kern w:val="1"/>
              </w:rPr>
              <w:t>посева семян и посадоч</w:t>
            </w:r>
            <w:r w:rsidR="006D3D50" w:rsidRPr="006D3D50">
              <w:rPr>
                <w:kern w:val="1"/>
              </w:rPr>
              <w:t>ных работ при выращивании плодоовощных культур</w:t>
            </w:r>
          </w:p>
        </w:tc>
        <w:tc>
          <w:tcPr>
            <w:tcW w:w="708" w:type="dxa"/>
          </w:tcPr>
          <w:p w:rsidR="00304691" w:rsidRPr="002D33AF" w:rsidRDefault="00304691" w:rsidP="0043077A"/>
        </w:tc>
        <w:tc>
          <w:tcPr>
            <w:tcW w:w="567" w:type="dxa"/>
          </w:tcPr>
          <w:p w:rsidR="00304691" w:rsidRPr="002D33AF" w:rsidRDefault="005D7F48" w:rsidP="0043077A">
            <w:r w:rsidRPr="002D33AF">
              <w:t>+</w:t>
            </w:r>
          </w:p>
        </w:tc>
        <w:tc>
          <w:tcPr>
            <w:tcW w:w="993" w:type="dxa"/>
          </w:tcPr>
          <w:p w:rsidR="00304691" w:rsidRPr="002D33AF" w:rsidRDefault="00304691" w:rsidP="0043077A">
            <w:r w:rsidRPr="002D33AF">
              <w:t>+</w:t>
            </w:r>
          </w:p>
        </w:tc>
        <w:tc>
          <w:tcPr>
            <w:tcW w:w="1134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242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701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559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851" w:type="dxa"/>
          </w:tcPr>
          <w:p w:rsidR="00304691" w:rsidRPr="002D33AF" w:rsidRDefault="00304691" w:rsidP="0043077A">
            <w:pPr>
              <w:rPr>
                <w:noProof/>
              </w:rPr>
            </w:pPr>
          </w:p>
        </w:tc>
      </w:tr>
      <w:tr w:rsidR="00FF416A" w:rsidRPr="002D33AF" w:rsidTr="003465C0">
        <w:tc>
          <w:tcPr>
            <w:tcW w:w="1134" w:type="dxa"/>
          </w:tcPr>
          <w:p w:rsidR="00304691" w:rsidRPr="002D33AF" w:rsidRDefault="00304691" w:rsidP="0043077A">
            <w:pPr>
              <w:rPr>
                <w:bCs/>
              </w:rPr>
            </w:pPr>
            <w:r w:rsidRPr="002D33AF">
              <w:rPr>
                <w:bCs/>
              </w:rPr>
              <w:t>ПМ 03</w:t>
            </w:r>
          </w:p>
        </w:tc>
        <w:tc>
          <w:tcPr>
            <w:tcW w:w="4678" w:type="dxa"/>
          </w:tcPr>
          <w:p w:rsidR="00304691" w:rsidRPr="002D33AF" w:rsidRDefault="00647762" w:rsidP="0043077A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Выполнение</w:t>
            </w:r>
            <w:r w:rsidRPr="00647762">
              <w:rPr>
                <w:kern w:val="1"/>
              </w:rPr>
              <w:t xml:space="preserve"> работ</w:t>
            </w:r>
            <w:r>
              <w:rPr>
                <w:kern w:val="1"/>
              </w:rPr>
              <w:t>ы по уходу и меры борьбы с вред</w:t>
            </w:r>
            <w:r w:rsidRPr="00647762">
              <w:rPr>
                <w:kern w:val="1"/>
              </w:rPr>
              <w:t>ными организмами плодоовощных культур</w:t>
            </w:r>
          </w:p>
        </w:tc>
        <w:tc>
          <w:tcPr>
            <w:tcW w:w="708" w:type="dxa"/>
          </w:tcPr>
          <w:p w:rsidR="00304691" w:rsidRPr="002D33AF" w:rsidRDefault="00304691" w:rsidP="0043077A"/>
        </w:tc>
        <w:tc>
          <w:tcPr>
            <w:tcW w:w="567" w:type="dxa"/>
          </w:tcPr>
          <w:p w:rsidR="00304691" w:rsidRPr="002D33AF" w:rsidRDefault="00644011" w:rsidP="0043077A">
            <w:r w:rsidRPr="002D33AF">
              <w:t>+</w:t>
            </w:r>
          </w:p>
        </w:tc>
        <w:tc>
          <w:tcPr>
            <w:tcW w:w="993" w:type="dxa"/>
          </w:tcPr>
          <w:p w:rsidR="00304691" w:rsidRPr="002D33AF" w:rsidRDefault="00304691" w:rsidP="0043077A">
            <w:r w:rsidRPr="002D33AF">
              <w:t>+</w:t>
            </w:r>
          </w:p>
        </w:tc>
        <w:tc>
          <w:tcPr>
            <w:tcW w:w="1134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242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701" w:type="dxa"/>
          </w:tcPr>
          <w:p w:rsidR="00304691" w:rsidRPr="002D33AF" w:rsidRDefault="00CD3D9E" w:rsidP="0043077A">
            <w:r w:rsidRPr="002D33AF">
              <w:t>+</w:t>
            </w:r>
          </w:p>
        </w:tc>
        <w:tc>
          <w:tcPr>
            <w:tcW w:w="1559" w:type="dxa"/>
          </w:tcPr>
          <w:p w:rsidR="00304691" w:rsidRPr="002D33AF" w:rsidRDefault="00F566DE" w:rsidP="0043077A">
            <w:r w:rsidRPr="002D33AF">
              <w:t>+</w:t>
            </w:r>
          </w:p>
        </w:tc>
        <w:tc>
          <w:tcPr>
            <w:tcW w:w="851" w:type="dxa"/>
          </w:tcPr>
          <w:p w:rsidR="00304691" w:rsidRPr="002D33AF" w:rsidRDefault="00304691" w:rsidP="0043077A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>
              <w:rPr>
                <w:bCs/>
              </w:rPr>
              <w:t>ПМ 04</w:t>
            </w:r>
          </w:p>
        </w:tc>
        <w:tc>
          <w:tcPr>
            <w:tcW w:w="4678" w:type="dxa"/>
          </w:tcPr>
          <w:p w:rsidR="00483E51" w:rsidRDefault="00483E51" w:rsidP="00483E51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Выполнение ручных работ по борьбе с сорняками сахарной свеклы</w:t>
            </w:r>
          </w:p>
        </w:tc>
        <w:tc>
          <w:tcPr>
            <w:tcW w:w="708" w:type="dxa"/>
          </w:tcPr>
          <w:p w:rsidR="00483E51" w:rsidRPr="002D33AF" w:rsidRDefault="00483E51" w:rsidP="00483E51">
            <w:r>
              <w:t>+</w:t>
            </w:r>
          </w:p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Default="00483E51" w:rsidP="00483E51">
            <w:pPr>
              <w:rPr>
                <w:bCs/>
              </w:rPr>
            </w:pPr>
            <w:r>
              <w:rPr>
                <w:bCs/>
              </w:rPr>
              <w:t>ПМ 05</w:t>
            </w:r>
          </w:p>
        </w:tc>
        <w:tc>
          <w:tcPr>
            <w:tcW w:w="4678" w:type="dxa"/>
          </w:tcPr>
          <w:p w:rsidR="00483E51" w:rsidRPr="00647762" w:rsidRDefault="00483E51" w:rsidP="00483E51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Проведе</w:t>
            </w:r>
            <w:r w:rsidRPr="00647762">
              <w:rPr>
                <w:kern w:val="1"/>
              </w:rPr>
              <w:t>ние лабораторной диагностики растений</w:t>
            </w:r>
          </w:p>
        </w:tc>
        <w:tc>
          <w:tcPr>
            <w:tcW w:w="708" w:type="dxa"/>
          </w:tcPr>
          <w:p w:rsidR="00483E51" w:rsidRPr="002D33AF" w:rsidRDefault="00483E51" w:rsidP="00483E51">
            <w:r>
              <w:t>+</w:t>
            </w:r>
          </w:p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Default="00483E51" w:rsidP="00483E51">
            <w:pPr>
              <w:rPr>
                <w:bCs/>
              </w:rPr>
            </w:pPr>
            <w:r>
              <w:rPr>
                <w:bCs/>
              </w:rPr>
              <w:t>ПМ 06</w:t>
            </w:r>
          </w:p>
        </w:tc>
        <w:tc>
          <w:tcPr>
            <w:tcW w:w="4678" w:type="dxa"/>
          </w:tcPr>
          <w:p w:rsidR="00483E51" w:rsidRDefault="00483E51" w:rsidP="00483E51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Проведение уборки, первичная доработка урожая пло</w:t>
            </w:r>
            <w:r w:rsidRPr="00647762">
              <w:rPr>
                <w:kern w:val="1"/>
              </w:rPr>
              <w:t>доовощных культур</w:t>
            </w:r>
          </w:p>
        </w:tc>
        <w:tc>
          <w:tcPr>
            <w:tcW w:w="708" w:type="dxa"/>
          </w:tcPr>
          <w:p w:rsidR="00483E51" w:rsidRPr="002D33AF" w:rsidRDefault="00483E51" w:rsidP="00483E51">
            <w:r>
              <w:t>+</w:t>
            </w:r>
          </w:p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Default="00483E51" w:rsidP="00483E51">
            <w:pPr>
              <w:rPr>
                <w:bCs/>
              </w:rPr>
            </w:pPr>
            <w:r>
              <w:rPr>
                <w:bCs/>
              </w:rPr>
              <w:t>ПМ 07</w:t>
            </w:r>
          </w:p>
        </w:tc>
        <w:tc>
          <w:tcPr>
            <w:tcW w:w="4678" w:type="dxa"/>
          </w:tcPr>
          <w:p w:rsidR="00483E51" w:rsidRDefault="00483E51" w:rsidP="00483E51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Регулир</w:t>
            </w:r>
            <w:r w:rsidRPr="00647762">
              <w:rPr>
                <w:kern w:val="1"/>
              </w:rPr>
              <w:t xml:space="preserve">ование режима хранения </w:t>
            </w:r>
            <w:r w:rsidRPr="00647762">
              <w:rPr>
                <w:kern w:val="1"/>
              </w:rPr>
              <w:lastRenderedPageBreak/>
              <w:t>се</w:t>
            </w:r>
            <w:r>
              <w:rPr>
                <w:kern w:val="1"/>
              </w:rPr>
              <w:t xml:space="preserve">менного материала и </w:t>
            </w:r>
            <w:r w:rsidRPr="00647762">
              <w:rPr>
                <w:kern w:val="1"/>
              </w:rPr>
              <w:t>плодоовощной продукции</w:t>
            </w:r>
          </w:p>
        </w:tc>
        <w:tc>
          <w:tcPr>
            <w:tcW w:w="708" w:type="dxa"/>
          </w:tcPr>
          <w:p w:rsidR="00483E51" w:rsidRPr="002D33AF" w:rsidRDefault="00483E51" w:rsidP="00483E51">
            <w:r>
              <w:lastRenderedPageBreak/>
              <w:t>+</w:t>
            </w:r>
          </w:p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lastRenderedPageBreak/>
              <w:t>МОО 01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textAlignment w:val="baseline"/>
            </w:pPr>
            <w:r w:rsidRPr="002D33AF">
              <w:t>Модули, определяемые организацией образования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/>
        </w:tc>
        <w:tc>
          <w:tcPr>
            <w:tcW w:w="1701" w:type="dxa"/>
          </w:tcPr>
          <w:p w:rsidR="00483E51" w:rsidRPr="002D33AF" w:rsidRDefault="00483E51" w:rsidP="00483E51"/>
        </w:tc>
        <w:tc>
          <w:tcPr>
            <w:tcW w:w="1559" w:type="dxa"/>
          </w:tcPr>
          <w:p w:rsidR="00483E51" w:rsidRPr="002D33AF" w:rsidRDefault="00483E51" w:rsidP="00483E51"/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ПА 01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textAlignment w:val="baseline"/>
            </w:pPr>
            <w:r w:rsidRPr="002D33AF">
              <w:rPr>
                <w:bCs/>
                <w:bdr w:val="none" w:sz="0" w:space="0" w:color="auto" w:frame="1"/>
              </w:rPr>
              <w:t>Промежуточная аттестация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pPr>
              <w:rPr>
                <w:lang w:val="kk-KZ"/>
              </w:rPr>
            </w:pPr>
            <w:r>
              <w:rPr>
                <w:lang w:val="kk-KZ"/>
              </w:rPr>
              <w:t>180</w:t>
            </w:r>
          </w:p>
        </w:tc>
        <w:tc>
          <w:tcPr>
            <w:tcW w:w="1242" w:type="dxa"/>
          </w:tcPr>
          <w:p w:rsidR="00483E51" w:rsidRPr="002D33AF" w:rsidRDefault="00483E51" w:rsidP="00483E51"/>
        </w:tc>
        <w:tc>
          <w:tcPr>
            <w:tcW w:w="1701" w:type="dxa"/>
          </w:tcPr>
          <w:p w:rsidR="00483E51" w:rsidRPr="002D33AF" w:rsidRDefault="00483E51" w:rsidP="00483E51"/>
        </w:tc>
        <w:tc>
          <w:tcPr>
            <w:tcW w:w="1559" w:type="dxa"/>
          </w:tcPr>
          <w:p w:rsidR="00483E51" w:rsidRPr="002D33AF" w:rsidRDefault="00483E51" w:rsidP="00483E51"/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ИА 01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textAlignment w:val="baseline"/>
              <w:rPr>
                <w:bCs/>
                <w:bdr w:val="none" w:sz="0" w:space="0" w:color="auto" w:frame="1"/>
              </w:rPr>
            </w:pPr>
            <w:r w:rsidRPr="002D33AF">
              <w:rPr>
                <w:bCs/>
                <w:bdr w:val="none" w:sz="0" w:space="0" w:color="auto" w:frame="1"/>
              </w:rPr>
              <w:t>Итоговая аттестация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36</w:t>
            </w:r>
          </w:p>
        </w:tc>
        <w:tc>
          <w:tcPr>
            <w:tcW w:w="1242" w:type="dxa"/>
          </w:tcPr>
          <w:p w:rsidR="00483E51" w:rsidRPr="002D33AF" w:rsidRDefault="00483E51" w:rsidP="00483E51"/>
        </w:tc>
        <w:tc>
          <w:tcPr>
            <w:tcW w:w="1701" w:type="dxa"/>
          </w:tcPr>
          <w:p w:rsidR="00483E51" w:rsidRPr="002D33AF" w:rsidRDefault="00483E51" w:rsidP="00483E51"/>
        </w:tc>
        <w:tc>
          <w:tcPr>
            <w:tcW w:w="1559" w:type="dxa"/>
          </w:tcPr>
          <w:p w:rsidR="00483E51" w:rsidRPr="002D33AF" w:rsidRDefault="00483E51" w:rsidP="00483E51"/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5812" w:type="dxa"/>
            <w:gridSpan w:val="2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bCs/>
                <w:bdr w:val="none" w:sz="0" w:space="0" w:color="auto" w:frame="1"/>
              </w:rPr>
              <w:t>Итого на обязательное обучение для уровня квалифицированных рабочих кадров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pPr>
              <w:rPr>
                <w:lang w:val="kk-KZ"/>
              </w:rPr>
            </w:pPr>
            <w:r w:rsidRPr="002D33AF">
              <w:rPr>
                <w:lang w:val="kk-KZ"/>
              </w:rPr>
              <w:t>4320</w:t>
            </w:r>
          </w:p>
        </w:tc>
        <w:tc>
          <w:tcPr>
            <w:tcW w:w="1242" w:type="dxa"/>
          </w:tcPr>
          <w:p w:rsidR="00483E51" w:rsidRPr="002D33AF" w:rsidRDefault="00483E51" w:rsidP="00483E51"/>
        </w:tc>
        <w:tc>
          <w:tcPr>
            <w:tcW w:w="1701" w:type="dxa"/>
          </w:tcPr>
          <w:p w:rsidR="00483E51" w:rsidRPr="002D33AF" w:rsidRDefault="00483E51" w:rsidP="00483E51"/>
        </w:tc>
        <w:tc>
          <w:tcPr>
            <w:tcW w:w="1559" w:type="dxa"/>
          </w:tcPr>
          <w:p w:rsidR="00483E51" w:rsidRPr="002D33AF" w:rsidRDefault="00483E51" w:rsidP="00483E51"/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4567" w:type="dxa"/>
            <w:gridSpan w:val="10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Специалист среднего звена</w:t>
            </w: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4678" w:type="dxa"/>
          </w:tcPr>
          <w:p w:rsidR="00483E51" w:rsidRPr="002D33AF" w:rsidRDefault="00483E51" w:rsidP="00483E51">
            <w:pPr>
              <w:autoSpaceDE w:val="0"/>
              <w:rPr>
                <w:kern w:val="1"/>
              </w:rPr>
            </w:pPr>
            <w:r w:rsidRPr="002D33AF">
              <w:rPr>
                <w:kern w:val="1"/>
              </w:rPr>
              <w:t>Квалификация «</w:t>
            </w:r>
            <w:r w:rsidRPr="006D3D50">
              <w:rPr>
                <w:kern w:val="1"/>
              </w:rPr>
              <w:t>150411 3 - Фермер</w:t>
            </w:r>
            <w:r w:rsidRPr="002D33AF">
              <w:rPr>
                <w:kern w:val="1"/>
              </w:rPr>
              <w:t>»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1242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1701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Базовые модули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pPr>
              <w:outlineLvl w:val="0"/>
            </w:pPr>
            <w:r w:rsidRPr="002D33AF">
              <w:t>19</w:t>
            </w:r>
            <w:r>
              <w:t>4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outlineLvl w:val="0"/>
            </w:pPr>
            <w:r w:rsidRPr="002D33AF">
              <w:t>150</w:t>
            </w:r>
          </w:p>
        </w:tc>
        <w:tc>
          <w:tcPr>
            <w:tcW w:w="1701" w:type="dxa"/>
          </w:tcPr>
          <w:p w:rsidR="00483E51" w:rsidRPr="002D33AF" w:rsidRDefault="00483E51" w:rsidP="00483E51">
            <w:pPr>
              <w:outlineLvl w:val="0"/>
            </w:pPr>
            <w:r>
              <w:t>44</w:t>
            </w: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7-8</w:t>
            </w: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БМ 02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textAlignment w:val="baseline"/>
              <w:rPr>
                <w:bCs/>
              </w:rPr>
            </w:pPr>
            <w:r w:rsidRPr="002D33AF">
              <w:t>Развитие и совершенствование физических качеств</w:t>
            </w:r>
          </w:p>
        </w:tc>
        <w:tc>
          <w:tcPr>
            <w:tcW w:w="708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pPr>
              <w:outlineLvl w:val="0"/>
            </w:pPr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outlineLvl w:val="0"/>
            </w:pPr>
          </w:p>
        </w:tc>
        <w:tc>
          <w:tcPr>
            <w:tcW w:w="1701" w:type="dxa"/>
          </w:tcPr>
          <w:p w:rsidR="00483E51" w:rsidRPr="002D33AF" w:rsidRDefault="00483E51" w:rsidP="00483E51">
            <w:pPr>
              <w:outlineLvl w:val="0"/>
            </w:pPr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БМ 03</w:t>
            </w:r>
          </w:p>
        </w:tc>
        <w:tc>
          <w:tcPr>
            <w:tcW w:w="4678" w:type="dxa"/>
          </w:tcPr>
          <w:p w:rsidR="00483E51" w:rsidRPr="002D33AF" w:rsidRDefault="00483E51" w:rsidP="00483E51">
            <w:r w:rsidRPr="002D33AF">
              <w:t>Применение основ социальных наук для социализации и адаптации в обществе и в трудовом коллективе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pPr>
              <w:outlineLvl w:val="0"/>
            </w:pPr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outlineLvl w:val="0"/>
            </w:pPr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pPr>
              <w:outlineLvl w:val="0"/>
            </w:pP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noProof/>
                <w:lang w:eastAsia="en-US"/>
              </w:rPr>
            </w:pP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noProof/>
                <w:lang w:val="kk-KZ"/>
              </w:rPr>
            </w:pPr>
            <w:r w:rsidRPr="002D33AF">
              <w:rPr>
                <w:noProof/>
              </w:rPr>
              <w:t>ПМ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Профессиональные модули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DB7CD9" w:rsidP="00483E51">
            <w:pPr>
              <w:rPr>
                <w:bCs/>
              </w:rPr>
            </w:pPr>
            <w:r>
              <w:rPr>
                <w:bCs/>
              </w:rPr>
              <w:t>1174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336</w:t>
            </w:r>
          </w:p>
        </w:tc>
        <w:tc>
          <w:tcPr>
            <w:tcW w:w="1701" w:type="dxa"/>
          </w:tcPr>
          <w:p w:rsidR="00483E51" w:rsidRPr="002D33AF" w:rsidRDefault="00DB7CD9" w:rsidP="00483E51">
            <w:pPr>
              <w:rPr>
                <w:bCs/>
              </w:rPr>
            </w:pPr>
            <w:r>
              <w:rPr>
                <w:bCs/>
              </w:rPr>
              <w:t>262</w:t>
            </w: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7-8</w:t>
            </w: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ПМ 08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rPr>
                <w:noProof/>
              </w:rPr>
            </w:pPr>
            <w:r>
              <w:rPr>
                <w:noProof/>
              </w:rPr>
              <w:t>Планирование сель</w:t>
            </w:r>
            <w:r w:rsidRPr="00647762">
              <w:rPr>
                <w:noProof/>
              </w:rPr>
              <w:t>скохозяйственных работ в садоводстве</w:t>
            </w:r>
          </w:p>
        </w:tc>
        <w:tc>
          <w:tcPr>
            <w:tcW w:w="708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ПМ 09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647762">
              <w:rPr>
                <w:noProof/>
              </w:rPr>
              <w:t>Выполнение сельскохозяйственных работ по выращиванию и использованию пестицидов в питомниках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bCs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ПМ 10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Органи</w:t>
            </w:r>
            <w:r w:rsidRPr="00647762">
              <w:rPr>
                <w:kern w:val="1"/>
              </w:rPr>
              <w:t>зация подготовки и посадки плодовых культур</w:t>
            </w:r>
          </w:p>
        </w:tc>
        <w:tc>
          <w:tcPr>
            <w:tcW w:w="708" w:type="dxa"/>
          </w:tcPr>
          <w:p w:rsidR="00483E51" w:rsidRPr="002D33AF" w:rsidRDefault="00483E51" w:rsidP="00483E51"/>
        </w:tc>
        <w:tc>
          <w:tcPr>
            <w:tcW w:w="567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483E51" w:rsidRPr="002D33AF" w:rsidTr="003465C0">
        <w:tc>
          <w:tcPr>
            <w:tcW w:w="1134" w:type="dxa"/>
          </w:tcPr>
          <w:p w:rsidR="00483E51" w:rsidRPr="002D33AF" w:rsidRDefault="00483E51" w:rsidP="00483E51">
            <w:pPr>
              <w:rPr>
                <w:bCs/>
              </w:rPr>
            </w:pPr>
            <w:r w:rsidRPr="002D33AF">
              <w:rPr>
                <w:bCs/>
              </w:rPr>
              <w:t>ПМ 11</w:t>
            </w:r>
          </w:p>
        </w:tc>
        <w:tc>
          <w:tcPr>
            <w:tcW w:w="4678" w:type="dxa"/>
          </w:tcPr>
          <w:p w:rsidR="00483E51" w:rsidRPr="002D33AF" w:rsidRDefault="00483E51" w:rsidP="00483E51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Выполнение работы по уходу в садоводстве</w:t>
            </w:r>
          </w:p>
        </w:tc>
        <w:tc>
          <w:tcPr>
            <w:tcW w:w="708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567" w:type="dxa"/>
          </w:tcPr>
          <w:p w:rsidR="00483E51" w:rsidRPr="002D33AF" w:rsidRDefault="00483E51" w:rsidP="00483E51"/>
        </w:tc>
        <w:tc>
          <w:tcPr>
            <w:tcW w:w="993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  <w:tc>
          <w:tcPr>
            <w:tcW w:w="1134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242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701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1559" w:type="dxa"/>
          </w:tcPr>
          <w:p w:rsidR="00483E51" w:rsidRPr="002D33AF" w:rsidRDefault="00483E51" w:rsidP="00483E51">
            <w:r w:rsidRPr="002D33AF">
              <w:t>+</w:t>
            </w:r>
          </w:p>
        </w:tc>
        <w:tc>
          <w:tcPr>
            <w:tcW w:w="851" w:type="dxa"/>
          </w:tcPr>
          <w:p w:rsidR="00483E51" w:rsidRPr="002D33AF" w:rsidRDefault="00483E51" w:rsidP="00483E51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bCs/>
              </w:rPr>
            </w:pPr>
            <w:r>
              <w:rPr>
                <w:bCs/>
              </w:rPr>
              <w:t>ПМ 12</w:t>
            </w:r>
          </w:p>
        </w:tc>
        <w:tc>
          <w:tcPr>
            <w:tcW w:w="4678" w:type="dxa"/>
          </w:tcPr>
          <w:p w:rsidR="00DB7CD9" w:rsidRPr="00647762" w:rsidRDefault="00DB7CD9" w:rsidP="00DB7CD9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 xml:space="preserve">Организация уборки, </w:t>
            </w:r>
            <w:r w:rsidRPr="00647762">
              <w:rPr>
                <w:kern w:val="1"/>
              </w:rPr>
              <w:t>товарной обработки и хранение урожая в садоводстве</w:t>
            </w:r>
          </w:p>
        </w:tc>
        <w:tc>
          <w:tcPr>
            <w:tcW w:w="708" w:type="dxa"/>
          </w:tcPr>
          <w:p w:rsidR="00DB7CD9" w:rsidRPr="002D33AF" w:rsidRDefault="00DB7CD9" w:rsidP="00DB7CD9"/>
        </w:tc>
        <w:tc>
          <w:tcPr>
            <w:tcW w:w="567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242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701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559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Default="00DB7CD9" w:rsidP="00DB7CD9">
            <w:pPr>
              <w:rPr>
                <w:bCs/>
              </w:rPr>
            </w:pPr>
            <w:r>
              <w:rPr>
                <w:bCs/>
              </w:rPr>
              <w:lastRenderedPageBreak/>
              <w:t>ПМ 13</w:t>
            </w:r>
          </w:p>
        </w:tc>
        <w:tc>
          <w:tcPr>
            <w:tcW w:w="4678" w:type="dxa"/>
          </w:tcPr>
          <w:p w:rsidR="00DB7CD9" w:rsidRDefault="00DB7CD9" w:rsidP="00DB7CD9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Обеспечение контроля производственного процесса в питомниках</w:t>
            </w:r>
          </w:p>
        </w:tc>
        <w:tc>
          <w:tcPr>
            <w:tcW w:w="708" w:type="dxa"/>
          </w:tcPr>
          <w:p w:rsidR="00DB7CD9" w:rsidRPr="002D33AF" w:rsidRDefault="00DB7CD9" w:rsidP="00DB7CD9"/>
        </w:tc>
        <w:tc>
          <w:tcPr>
            <w:tcW w:w="567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242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701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559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bCs/>
              </w:rPr>
            </w:pPr>
            <w:r w:rsidRPr="002D33AF">
              <w:rPr>
                <w:bCs/>
              </w:rPr>
              <w:t>МОО 0</w:t>
            </w:r>
            <w:r>
              <w:rPr>
                <w:bCs/>
              </w:rPr>
              <w:t>2</w:t>
            </w:r>
          </w:p>
        </w:tc>
        <w:tc>
          <w:tcPr>
            <w:tcW w:w="4678" w:type="dxa"/>
          </w:tcPr>
          <w:p w:rsidR="00DB7CD9" w:rsidRPr="002D33AF" w:rsidRDefault="00DB7CD9" w:rsidP="00DB7CD9">
            <w:pPr>
              <w:textAlignment w:val="baseline"/>
            </w:pPr>
            <w:r w:rsidRPr="002D33AF">
              <w:t>Модули, определяемые организацией образования</w:t>
            </w:r>
          </w:p>
        </w:tc>
        <w:tc>
          <w:tcPr>
            <w:tcW w:w="708" w:type="dxa"/>
          </w:tcPr>
          <w:p w:rsidR="00DB7CD9" w:rsidRPr="002D33AF" w:rsidRDefault="00DB7CD9" w:rsidP="00DB7CD9"/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r w:rsidRPr="002D33AF">
              <w:t>+</w:t>
            </w:r>
          </w:p>
        </w:tc>
        <w:tc>
          <w:tcPr>
            <w:tcW w:w="1242" w:type="dxa"/>
          </w:tcPr>
          <w:p w:rsidR="00DB7CD9" w:rsidRPr="002D33AF" w:rsidRDefault="00DB7CD9" w:rsidP="00DB7CD9"/>
        </w:tc>
        <w:tc>
          <w:tcPr>
            <w:tcW w:w="1701" w:type="dxa"/>
          </w:tcPr>
          <w:p w:rsidR="00DB7CD9" w:rsidRPr="002D33AF" w:rsidRDefault="00DB7CD9" w:rsidP="00DB7CD9"/>
        </w:tc>
        <w:tc>
          <w:tcPr>
            <w:tcW w:w="1559" w:type="dxa"/>
          </w:tcPr>
          <w:p w:rsidR="00DB7CD9" w:rsidRPr="002D33AF" w:rsidRDefault="00DB7CD9" w:rsidP="00DB7CD9"/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  <w:r>
              <w:rPr>
                <w:noProof/>
              </w:rPr>
              <w:t>ПА 02</w:t>
            </w: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Промежуточная аттестация</w:t>
            </w:r>
          </w:p>
        </w:tc>
        <w:tc>
          <w:tcPr>
            <w:tcW w:w="708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36</w:t>
            </w:r>
          </w:p>
        </w:tc>
        <w:tc>
          <w:tcPr>
            <w:tcW w:w="1242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70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559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  <w:r>
              <w:rPr>
                <w:noProof/>
              </w:rPr>
              <w:t>ИА 02</w:t>
            </w: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Итоговая аттестация</w:t>
            </w:r>
          </w:p>
        </w:tc>
        <w:tc>
          <w:tcPr>
            <w:tcW w:w="708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36</w:t>
            </w:r>
          </w:p>
        </w:tc>
        <w:tc>
          <w:tcPr>
            <w:tcW w:w="1242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70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559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5812" w:type="dxa"/>
            <w:gridSpan w:val="2"/>
          </w:tcPr>
          <w:p w:rsidR="00DB7CD9" w:rsidRPr="002D33AF" w:rsidRDefault="00DB7CD9" w:rsidP="00DB7CD9">
            <w:pPr>
              <w:rPr>
                <w:bCs/>
                <w:bdr w:val="none" w:sz="0" w:space="0" w:color="auto" w:frame="1"/>
              </w:rPr>
            </w:pPr>
            <w:r w:rsidRPr="002D33AF">
              <w:rPr>
                <w:bCs/>
                <w:bdr w:val="none" w:sz="0" w:space="0" w:color="auto" w:frame="1"/>
              </w:rPr>
              <w:t xml:space="preserve">Итого на обязательное обучение для уровня </w:t>
            </w:r>
          </w:p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bCs/>
                <w:bdr w:val="none" w:sz="0" w:space="0" w:color="auto" w:frame="1"/>
              </w:rPr>
              <w:t>специалиста среднего звена</w:t>
            </w:r>
          </w:p>
        </w:tc>
        <w:tc>
          <w:tcPr>
            <w:tcW w:w="708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pPr>
              <w:rPr>
                <w:bCs/>
              </w:rPr>
            </w:pPr>
            <w:r w:rsidRPr="002D33AF">
              <w:rPr>
                <w:bCs/>
              </w:rPr>
              <w:t>1440</w:t>
            </w:r>
          </w:p>
        </w:tc>
        <w:tc>
          <w:tcPr>
            <w:tcW w:w="1242" w:type="dxa"/>
          </w:tcPr>
          <w:p w:rsidR="00DB7CD9" w:rsidRPr="002D33AF" w:rsidRDefault="00DB7CD9" w:rsidP="00DB7CD9">
            <w:pPr>
              <w:rPr>
                <w:bCs/>
              </w:rPr>
            </w:pPr>
          </w:p>
        </w:tc>
        <w:tc>
          <w:tcPr>
            <w:tcW w:w="1701" w:type="dxa"/>
          </w:tcPr>
          <w:p w:rsidR="00DB7CD9" w:rsidRPr="002D33AF" w:rsidRDefault="00DB7CD9" w:rsidP="00DB7CD9">
            <w:pPr>
              <w:rPr>
                <w:bCs/>
              </w:rPr>
            </w:pPr>
          </w:p>
        </w:tc>
        <w:tc>
          <w:tcPr>
            <w:tcW w:w="1559" w:type="dxa"/>
          </w:tcPr>
          <w:p w:rsidR="00DB7CD9" w:rsidRPr="002D33AF" w:rsidRDefault="00DB7CD9" w:rsidP="00DB7CD9">
            <w:pPr>
              <w:rPr>
                <w:bCs/>
              </w:rPr>
            </w:pP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Итого на обязательное обучение</w:t>
            </w:r>
          </w:p>
        </w:tc>
        <w:tc>
          <w:tcPr>
            <w:tcW w:w="708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pPr>
              <w:rPr>
                <w:bCs/>
              </w:rPr>
            </w:pPr>
            <w:r w:rsidRPr="002D33AF">
              <w:rPr>
                <w:bCs/>
              </w:rPr>
              <w:t>5760</w:t>
            </w:r>
          </w:p>
        </w:tc>
        <w:tc>
          <w:tcPr>
            <w:tcW w:w="1242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70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559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К</w:t>
            </w: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Консультации</w:t>
            </w:r>
          </w:p>
        </w:tc>
        <w:tc>
          <w:tcPr>
            <w:tcW w:w="8755" w:type="dxa"/>
            <w:gridSpan w:val="8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t>не более ста часов на учебный год</w:t>
            </w: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Ф</w:t>
            </w: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Факультативные занятия</w:t>
            </w:r>
          </w:p>
        </w:tc>
        <w:tc>
          <w:tcPr>
            <w:tcW w:w="8755" w:type="dxa"/>
            <w:gridSpan w:val="8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t>не более четырех часов в неделю</w:t>
            </w:r>
          </w:p>
        </w:tc>
      </w:tr>
      <w:tr w:rsidR="00DB7CD9" w:rsidRPr="002D33AF" w:rsidTr="003465C0">
        <w:tc>
          <w:tcPr>
            <w:tcW w:w="1134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4678" w:type="dxa"/>
          </w:tcPr>
          <w:p w:rsidR="00DB7CD9" w:rsidRPr="002D33AF" w:rsidRDefault="00DB7CD9" w:rsidP="00DB7CD9">
            <w:pPr>
              <w:rPr>
                <w:noProof/>
              </w:rPr>
            </w:pPr>
            <w:r w:rsidRPr="002D33AF">
              <w:rPr>
                <w:noProof/>
              </w:rPr>
              <w:t>Всего:</w:t>
            </w:r>
          </w:p>
        </w:tc>
        <w:tc>
          <w:tcPr>
            <w:tcW w:w="708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DB7CD9">
            <w:pPr>
              <w:rPr>
                <w:bCs/>
              </w:rPr>
            </w:pPr>
            <w:r w:rsidRPr="002D33AF">
              <w:rPr>
                <w:bCs/>
              </w:rPr>
              <w:t>6588</w:t>
            </w:r>
          </w:p>
        </w:tc>
        <w:tc>
          <w:tcPr>
            <w:tcW w:w="1242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70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1559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DB7CD9">
            <w:pPr>
              <w:rPr>
                <w:noProof/>
              </w:rPr>
            </w:pPr>
          </w:p>
        </w:tc>
      </w:tr>
    </w:tbl>
    <w:p w:rsidR="00215F53" w:rsidRPr="002D33AF" w:rsidRDefault="00215F53" w:rsidP="00E20972">
      <w:pPr>
        <w:rPr>
          <w:lang w:val="kk-KZ"/>
        </w:rPr>
      </w:pPr>
    </w:p>
    <w:p w:rsidR="00130FC7" w:rsidRPr="002D33AF" w:rsidRDefault="00130FC7" w:rsidP="00E20972">
      <w:pPr>
        <w:rPr>
          <w:lang w:val="kk-KZ"/>
        </w:rPr>
      </w:pPr>
    </w:p>
    <w:p w:rsidR="00AE6A6D" w:rsidRPr="002D33AF" w:rsidRDefault="00AE6A6D" w:rsidP="00AE6A6D">
      <w:pPr>
        <w:rPr>
          <w:lang w:val="kk-KZ"/>
        </w:rPr>
      </w:pPr>
      <w:r w:rsidRPr="002D33AF">
        <w:rPr>
          <w:lang w:val="kk-KZ"/>
        </w:rPr>
        <w:t>Примечание:</w:t>
      </w:r>
    </w:p>
    <w:p w:rsidR="006557ED" w:rsidRPr="002D33AF" w:rsidRDefault="006557ED" w:rsidP="006557ED">
      <w:r w:rsidRPr="002D33AF">
        <w:t xml:space="preserve">* На другие квалификации данной специальности учебные заведения разрабатывают рабочие учебные планы, используя аналогичный подход. </w:t>
      </w:r>
    </w:p>
    <w:p w:rsidR="006557ED" w:rsidRPr="002D33AF" w:rsidRDefault="006557ED" w:rsidP="006557ED">
      <w:r w:rsidRPr="002D33AF">
        <w:t>**    ООД учебные заведен</w:t>
      </w:r>
      <w:r w:rsidR="005D7F48" w:rsidRPr="002D33AF">
        <w:t>ия имеют право интегрировать</w:t>
      </w:r>
      <w:r w:rsidRPr="002D33AF">
        <w:t xml:space="preserve"> в модули.</w:t>
      </w:r>
    </w:p>
    <w:p w:rsidR="006557ED" w:rsidRPr="002D33AF" w:rsidRDefault="006557ED" w:rsidP="006557ED">
      <w:pPr>
        <w:rPr>
          <w:lang w:val="kk-KZ"/>
        </w:rPr>
      </w:pPr>
      <w:r w:rsidRPr="002D33AF">
        <w:t>*** Распределение по семестрам осуществляется учебными заведениями самостоятельно</w:t>
      </w:r>
      <w:r w:rsidR="0043077A" w:rsidRPr="002D33AF">
        <w:t>.</w:t>
      </w:r>
      <w:r w:rsidRPr="002D33AF">
        <w:rPr>
          <w:lang w:val="kk-KZ"/>
        </w:rPr>
        <w:t xml:space="preserve"> </w:t>
      </w:r>
    </w:p>
    <w:p w:rsidR="006557ED" w:rsidRPr="002D33AF" w:rsidRDefault="006557ED" w:rsidP="006557ED">
      <w:pPr>
        <w:rPr>
          <w:lang w:val="kk-KZ"/>
        </w:rPr>
      </w:pPr>
    </w:p>
    <w:p w:rsidR="006557ED" w:rsidRPr="002D33AF" w:rsidRDefault="006557ED" w:rsidP="006557ED">
      <w:pPr>
        <w:rPr>
          <w:lang w:val="kk-KZ"/>
        </w:rPr>
      </w:pPr>
      <w:r w:rsidRPr="002D33AF">
        <w:rPr>
          <w:lang w:val="kk-KZ"/>
        </w:rPr>
        <w:t>Используемые аббревиатуры: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>БМ - базовы</w:t>
      </w:r>
      <w:r w:rsidR="00130FC7" w:rsidRPr="002D33AF">
        <w:rPr>
          <w:sz w:val="24"/>
          <w:szCs w:val="24"/>
        </w:rPr>
        <w:t>й</w:t>
      </w:r>
      <w:r w:rsidRPr="002D33AF">
        <w:rPr>
          <w:sz w:val="24"/>
          <w:szCs w:val="24"/>
        </w:rPr>
        <w:t xml:space="preserve"> модул</w:t>
      </w:r>
      <w:r w:rsidR="00130FC7" w:rsidRPr="002D33AF">
        <w:rPr>
          <w:sz w:val="24"/>
          <w:szCs w:val="24"/>
        </w:rPr>
        <w:t>ь</w:t>
      </w:r>
      <w:r w:rsidRPr="002D33AF">
        <w:rPr>
          <w:sz w:val="24"/>
          <w:szCs w:val="24"/>
        </w:rPr>
        <w:t xml:space="preserve">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>ПМ - профессиональны</w:t>
      </w:r>
      <w:r w:rsidR="00130FC7" w:rsidRPr="002D33AF">
        <w:rPr>
          <w:sz w:val="24"/>
          <w:szCs w:val="24"/>
        </w:rPr>
        <w:t>й</w:t>
      </w:r>
      <w:r w:rsidRPr="002D33AF">
        <w:rPr>
          <w:sz w:val="24"/>
          <w:szCs w:val="24"/>
        </w:rPr>
        <w:t xml:space="preserve"> модул</w:t>
      </w:r>
      <w:r w:rsidR="00130FC7" w:rsidRPr="002D33AF">
        <w:rPr>
          <w:sz w:val="24"/>
          <w:szCs w:val="24"/>
        </w:rPr>
        <w:t>ь</w:t>
      </w:r>
      <w:r w:rsidRPr="002D33AF">
        <w:rPr>
          <w:sz w:val="24"/>
          <w:szCs w:val="24"/>
        </w:rPr>
        <w:t xml:space="preserve">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>МОО - модул</w:t>
      </w:r>
      <w:r w:rsidR="00130FC7" w:rsidRPr="002D33AF">
        <w:rPr>
          <w:sz w:val="24"/>
          <w:szCs w:val="24"/>
        </w:rPr>
        <w:t>ь</w:t>
      </w:r>
      <w:r w:rsidRPr="002D33AF">
        <w:rPr>
          <w:sz w:val="24"/>
          <w:szCs w:val="24"/>
        </w:rPr>
        <w:t>, определяемы</w:t>
      </w:r>
      <w:r w:rsidR="00130FC7" w:rsidRPr="002D33AF">
        <w:rPr>
          <w:sz w:val="24"/>
          <w:szCs w:val="24"/>
        </w:rPr>
        <w:t>й</w:t>
      </w:r>
      <w:r w:rsidRPr="002D33AF">
        <w:rPr>
          <w:sz w:val="24"/>
          <w:szCs w:val="24"/>
        </w:rPr>
        <w:t xml:space="preserve"> организацией образования;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ПА - промежуточная аттестация;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ИА - итоговая аттестация;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К - консультации; </w:t>
      </w:r>
    </w:p>
    <w:p w:rsidR="006557ED" w:rsidRPr="002D33AF" w:rsidRDefault="006557ED" w:rsidP="006557ED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>Ф - факультативы.</w:t>
      </w:r>
    </w:p>
    <w:p w:rsidR="00DB7CD9" w:rsidRPr="002D33AF" w:rsidRDefault="00DB7CD9" w:rsidP="00DB7CD9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bCs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lastRenderedPageBreak/>
        <w:t>Типовой учебный план</w:t>
      </w:r>
    </w:p>
    <w:p w:rsidR="00DB7CD9" w:rsidRPr="002D33AF" w:rsidRDefault="00DB7CD9" w:rsidP="00DB7CD9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bCs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t xml:space="preserve">технического и профессионального образования по специальности </w:t>
      </w:r>
    </w:p>
    <w:p w:rsidR="00DB7CD9" w:rsidRPr="002D33AF" w:rsidRDefault="00DB7CD9" w:rsidP="00DB7CD9">
      <w:pPr>
        <w:pStyle w:val="af9"/>
        <w:tabs>
          <w:tab w:val="left" w:pos="567"/>
        </w:tabs>
        <w:suppressAutoHyphens/>
        <w:ind w:left="0"/>
        <w:jc w:val="center"/>
        <w:rPr>
          <w:rStyle w:val="s1"/>
          <w:b w:val="0"/>
          <w:color w:val="auto"/>
          <w:sz w:val="24"/>
          <w:szCs w:val="24"/>
        </w:rPr>
      </w:pPr>
      <w:r w:rsidRPr="002D33AF">
        <w:rPr>
          <w:rStyle w:val="s1"/>
          <w:b w:val="0"/>
          <w:bCs/>
          <w:color w:val="auto"/>
          <w:sz w:val="24"/>
          <w:szCs w:val="24"/>
        </w:rPr>
        <w:t>«</w:t>
      </w:r>
      <w:r w:rsidRPr="006D3D50">
        <w:rPr>
          <w:rStyle w:val="s1"/>
          <w:b w:val="0"/>
          <w:bCs/>
          <w:color w:val="auto"/>
          <w:sz w:val="24"/>
          <w:szCs w:val="24"/>
          <w:lang w:eastAsia="en-US"/>
        </w:rPr>
        <w:t>Фермерское хозяйство (по профилю)</w:t>
      </w:r>
      <w:r w:rsidR="00385B16">
        <w:rPr>
          <w:rStyle w:val="s1"/>
          <w:b w:val="0"/>
          <w:bCs/>
          <w:color w:val="auto"/>
          <w:sz w:val="24"/>
          <w:szCs w:val="24"/>
          <w:lang w:eastAsia="en-US"/>
        </w:rPr>
        <w:t xml:space="preserve"> </w:t>
      </w:r>
      <w:r w:rsidR="00385B16" w:rsidRPr="00385B16">
        <w:rPr>
          <w:sz w:val="24"/>
          <w:szCs w:val="24"/>
        </w:rPr>
        <w:t>(Выращивание сельскохозяйственных культур</w:t>
      </w:r>
      <w:r w:rsidR="00385B16" w:rsidRPr="00385B16">
        <w:rPr>
          <w:rStyle w:val="s0"/>
          <w:sz w:val="24"/>
          <w:szCs w:val="24"/>
        </w:rPr>
        <w:t>)</w:t>
      </w:r>
      <w:r w:rsidRPr="002D33AF">
        <w:rPr>
          <w:rStyle w:val="s1"/>
          <w:b w:val="0"/>
          <w:bCs/>
          <w:color w:val="auto"/>
          <w:sz w:val="24"/>
          <w:szCs w:val="24"/>
          <w:lang w:eastAsia="en-US"/>
        </w:rPr>
        <w:t>»</w:t>
      </w:r>
    </w:p>
    <w:p w:rsidR="00DB7CD9" w:rsidRPr="002D33AF" w:rsidRDefault="00DB7CD9" w:rsidP="00DB7CD9">
      <w:pPr>
        <w:pStyle w:val="af9"/>
        <w:tabs>
          <w:tab w:val="left" w:pos="567"/>
        </w:tabs>
        <w:suppressAutoHyphens/>
        <w:jc w:val="center"/>
        <w:rPr>
          <w:rStyle w:val="s1"/>
          <w:b w:val="0"/>
          <w:color w:val="auto"/>
          <w:sz w:val="24"/>
          <w:szCs w:val="24"/>
        </w:rPr>
      </w:pPr>
    </w:p>
    <w:p w:rsidR="00DB7CD9" w:rsidRPr="002D33AF" w:rsidRDefault="00DB7CD9" w:rsidP="00DB7CD9">
      <w:pPr>
        <w:pStyle w:val="af9"/>
        <w:tabs>
          <w:tab w:val="left" w:pos="567"/>
        </w:tabs>
        <w:suppressAutoHyphens/>
        <w:jc w:val="center"/>
        <w:rPr>
          <w:rStyle w:val="s1"/>
          <w:b w:val="0"/>
          <w:color w:val="auto"/>
          <w:sz w:val="24"/>
          <w:szCs w:val="2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3652"/>
        <w:gridCol w:w="10915"/>
      </w:tblGrid>
      <w:tr w:rsidR="00DB7CD9" w:rsidRPr="002D33AF" w:rsidTr="00103C29">
        <w:tc>
          <w:tcPr>
            <w:tcW w:w="3652" w:type="dxa"/>
          </w:tcPr>
          <w:p w:rsidR="00DB7CD9" w:rsidRPr="002D33AF" w:rsidRDefault="00DB7CD9" w:rsidP="00103C29">
            <w:pPr>
              <w:rPr>
                <w:bCs/>
              </w:rPr>
            </w:pPr>
            <w:r w:rsidRPr="002D33AF">
              <w:rPr>
                <w:bCs/>
              </w:rPr>
              <w:t>Код и профиль образования:</w:t>
            </w:r>
          </w:p>
        </w:tc>
        <w:tc>
          <w:tcPr>
            <w:tcW w:w="10915" w:type="dxa"/>
          </w:tcPr>
          <w:p w:rsidR="00DB7CD9" w:rsidRPr="002D33AF" w:rsidRDefault="00DB7CD9" w:rsidP="00103C29">
            <w:pPr>
              <w:rPr>
                <w:bCs/>
              </w:rPr>
            </w:pPr>
            <w:r>
              <w:t>15</w:t>
            </w:r>
            <w:r w:rsidRPr="002D33AF">
              <w:t xml:space="preserve">00000 - </w:t>
            </w:r>
            <w:r w:rsidRPr="006D3D50">
              <w:rPr>
                <w:bCs/>
                <w:lang w:eastAsia="en-US"/>
              </w:rPr>
              <w:t>Сельское хозяйство, ветеринария и экология</w:t>
            </w:r>
          </w:p>
        </w:tc>
      </w:tr>
      <w:tr w:rsidR="00DB7CD9" w:rsidRPr="002D33AF" w:rsidTr="00103C29">
        <w:tc>
          <w:tcPr>
            <w:tcW w:w="3652" w:type="dxa"/>
          </w:tcPr>
          <w:p w:rsidR="00DB7CD9" w:rsidRPr="002D33AF" w:rsidRDefault="00DB7CD9" w:rsidP="00103C29">
            <w:pPr>
              <w:rPr>
                <w:bCs/>
              </w:rPr>
            </w:pPr>
            <w:r w:rsidRPr="002D33AF">
              <w:rPr>
                <w:lang w:val="kk-KZ"/>
              </w:rPr>
              <w:t>Специальность:</w:t>
            </w:r>
          </w:p>
        </w:tc>
        <w:tc>
          <w:tcPr>
            <w:tcW w:w="10915" w:type="dxa"/>
          </w:tcPr>
          <w:p w:rsidR="00DB7CD9" w:rsidRPr="002D33AF" w:rsidRDefault="00DB7CD9" w:rsidP="00103C29">
            <w:pPr>
              <w:rPr>
                <w:bCs/>
                <w:lang w:val="kk-KZ"/>
              </w:rPr>
            </w:pPr>
            <w:r>
              <w:rPr>
                <w:rStyle w:val="s1"/>
                <w:b w:val="0"/>
                <w:color w:val="auto"/>
                <w:sz w:val="24"/>
              </w:rPr>
              <w:t>1504</w:t>
            </w:r>
            <w:r w:rsidRPr="002D33AF">
              <w:rPr>
                <w:rStyle w:val="s1"/>
                <w:b w:val="0"/>
                <w:color w:val="auto"/>
                <w:sz w:val="24"/>
              </w:rPr>
              <w:t xml:space="preserve">000 - </w:t>
            </w:r>
            <w:r w:rsidRPr="006D3D50">
              <w:rPr>
                <w:rStyle w:val="s1"/>
                <w:b w:val="0"/>
                <w:color w:val="auto"/>
                <w:sz w:val="24"/>
                <w:lang w:val="kk-KZ"/>
              </w:rPr>
              <w:t>Фермерское хозяйство (по профилю)</w:t>
            </w:r>
            <w:r w:rsidR="00385B16">
              <w:rPr>
                <w:rStyle w:val="s1"/>
                <w:b w:val="0"/>
                <w:color w:val="auto"/>
                <w:sz w:val="24"/>
                <w:lang w:val="kk-KZ"/>
              </w:rPr>
              <w:t xml:space="preserve"> </w:t>
            </w:r>
            <w:r w:rsidR="00385B16" w:rsidRPr="00385B16">
              <w:t>(Выращивание сельскохозяйственных культур</w:t>
            </w:r>
            <w:r w:rsidR="00385B16" w:rsidRPr="00385B16">
              <w:rPr>
                <w:rStyle w:val="s0"/>
                <w:sz w:val="24"/>
              </w:rPr>
              <w:t>)</w:t>
            </w:r>
          </w:p>
        </w:tc>
      </w:tr>
      <w:tr w:rsidR="00DB7CD9" w:rsidRPr="002D33AF" w:rsidTr="00103C29">
        <w:tc>
          <w:tcPr>
            <w:tcW w:w="3652" w:type="dxa"/>
          </w:tcPr>
          <w:p w:rsidR="00DB7CD9" w:rsidRPr="002D33AF" w:rsidRDefault="00DB7CD9" w:rsidP="00103C29">
            <w:pPr>
              <w:rPr>
                <w:bCs/>
              </w:rPr>
            </w:pPr>
            <w:r w:rsidRPr="002D33AF">
              <w:rPr>
                <w:lang w:val="kk-KZ"/>
              </w:rPr>
              <w:t>Квалификация*:</w:t>
            </w:r>
          </w:p>
        </w:tc>
        <w:tc>
          <w:tcPr>
            <w:tcW w:w="10915" w:type="dxa"/>
          </w:tcPr>
          <w:p w:rsidR="00DB7CD9" w:rsidRPr="002D33AF" w:rsidRDefault="00DB7CD9" w:rsidP="00103C29">
            <w:pPr>
              <w:rPr>
                <w:lang w:val="kk-KZ"/>
              </w:rPr>
            </w:pPr>
            <w:r>
              <w:t>150403</w:t>
            </w:r>
            <w:r w:rsidRPr="002D33AF">
              <w:t xml:space="preserve"> 2 - </w:t>
            </w:r>
            <w:proofErr w:type="spellStart"/>
            <w:r w:rsidRPr="006D3D50">
              <w:t>Плодоовощевод</w:t>
            </w:r>
            <w:proofErr w:type="spellEnd"/>
          </w:p>
        </w:tc>
      </w:tr>
      <w:tr w:rsidR="00DB7CD9" w:rsidRPr="002D33AF" w:rsidTr="00103C29">
        <w:tc>
          <w:tcPr>
            <w:tcW w:w="3652" w:type="dxa"/>
          </w:tcPr>
          <w:p w:rsidR="00DB7CD9" w:rsidRPr="002D33AF" w:rsidRDefault="00DB7CD9" w:rsidP="00103C29">
            <w:pPr>
              <w:rPr>
                <w:lang w:val="kk-KZ"/>
              </w:rPr>
            </w:pPr>
          </w:p>
        </w:tc>
        <w:tc>
          <w:tcPr>
            <w:tcW w:w="10915" w:type="dxa"/>
          </w:tcPr>
          <w:p w:rsidR="00DB7CD9" w:rsidRPr="002D33AF" w:rsidRDefault="00DB7CD9" w:rsidP="00103C29">
            <w:pPr>
              <w:rPr>
                <w:rStyle w:val="s1"/>
                <w:b w:val="0"/>
                <w:color w:val="auto"/>
                <w:sz w:val="24"/>
              </w:rPr>
            </w:pPr>
            <w:r>
              <w:t>150411</w:t>
            </w:r>
            <w:r w:rsidRPr="002D33AF">
              <w:t xml:space="preserve"> </w:t>
            </w:r>
            <w:r w:rsidRPr="002D33AF">
              <w:rPr>
                <w:bCs/>
              </w:rPr>
              <w:t>3</w:t>
            </w:r>
            <w:r w:rsidRPr="002D33AF">
              <w:rPr>
                <w:bCs/>
                <w:lang w:val="kk-KZ"/>
              </w:rPr>
              <w:t xml:space="preserve"> </w:t>
            </w:r>
            <w:r w:rsidRPr="002D33AF">
              <w:rPr>
                <w:rStyle w:val="s1"/>
                <w:b w:val="0"/>
                <w:color w:val="auto"/>
                <w:sz w:val="24"/>
              </w:rPr>
              <w:t xml:space="preserve">- </w:t>
            </w:r>
            <w:r w:rsidRPr="006D3D50">
              <w:rPr>
                <w:rStyle w:val="s1"/>
                <w:b w:val="0"/>
                <w:color w:val="auto"/>
                <w:sz w:val="24"/>
              </w:rPr>
              <w:t>Фермер</w:t>
            </w:r>
          </w:p>
        </w:tc>
      </w:tr>
    </w:tbl>
    <w:p w:rsidR="00DB7CD9" w:rsidRPr="002D33AF" w:rsidRDefault="00DB7CD9" w:rsidP="00DB7CD9">
      <w:pPr>
        <w:ind w:firstLine="8931"/>
        <w:rPr>
          <w:lang w:val="kk-KZ"/>
        </w:rPr>
      </w:pPr>
    </w:p>
    <w:p w:rsidR="00DB7CD9" w:rsidRPr="002D33AF" w:rsidRDefault="00DB7CD9" w:rsidP="00DB7CD9">
      <w:pPr>
        <w:ind w:firstLine="8931"/>
        <w:rPr>
          <w:lang w:val="kk-KZ"/>
        </w:rPr>
      </w:pPr>
    </w:p>
    <w:p w:rsidR="00DB7CD9" w:rsidRPr="002D33AF" w:rsidRDefault="00DB7CD9" w:rsidP="00DB7CD9">
      <w:pPr>
        <w:jc w:val="both"/>
        <w:rPr>
          <w:lang w:val="kk-KZ"/>
        </w:rPr>
      </w:pPr>
      <w:r w:rsidRPr="002D33AF">
        <w:rPr>
          <w:lang w:val="kk-KZ"/>
        </w:rPr>
        <w:t>Форма обучения: очная</w:t>
      </w:r>
    </w:p>
    <w:p w:rsidR="00DB7CD9" w:rsidRPr="002D33AF" w:rsidRDefault="00DB7CD9" w:rsidP="00DB7CD9">
      <w:pPr>
        <w:jc w:val="both"/>
        <w:rPr>
          <w:lang w:val="kk-KZ"/>
        </w:rPr>
      </w:pPr>
      <w:r w:rsidRPr="002D33AF">
        <w:rPr>
          <w:lang w:val="kk-KZ"/>
        </w:rPr>
        <w:t xml:space="preserve">Нормативный срок </w:t>
      </w:r>
      <w:r>
        <w:rPr>
          <w:lang w:val="kk-KZ"/>
        </w:rPr>
        <w:t>обучения: 1 год</w:t>
      </w:r>
      <w:r w:rsidRPr="002D33AF">
        <w:rPr>
          <w:lang w:val="kk-KZ"/>
        </w:rPr>
        <w:t xml:space="preserve"> 10 месяцев;</w:t>
      </w:r>
    </w:p>
    <w:p w:rsidR="00DB7CD9" w:rsidRPr="002D33AF" w:rsidRDefault="003466A3" w:rsidP="00DB7CD9">
      <w:pPr>
        <w:jc w:val="both"/>
      </w:pPr>
      <w:r>
        <w:rPr>
          <w:lang w:val="kk-KZ"/>
        </w:rPr>
        <w:t>2 года 10 месяцев</w:t>
      </w:r>
    </w:p>
    <w:p w:rsidR="00DB7CD9" w:rsidRPr="002D33AF" w:rsidRDefault="003466A3" w:rsidP="00DB7CD9">
      <w:pPr>
        <w:tabs>
          <w:tab w:val="left" w:pos="5760"/>
        </w:tabs>
        <w:snapToGrid w:val="0"/>
        <w:jc w:val="both"/>
        <w:rPr>
          <w:lang w:val="kk-KZ"/>
        </w:rPr>
      </w:pPr>
      <w:r>
        <w:rPr>
          <w:lang w:val="kk-KZ"/>
        </w:rPr>
        <w:t>на базе обще</w:t>
      </w:r>
      <w:r w:rsidR="00DB7CD9" w:rsidRPr="002D33AF">
        <w:rPr>
          <w:lang w:val="kk-KZ"/>
        </w:rPr>
        <w:t>го среднего образования</w:t>
      </w:r>
    </w:p>
    <w:p w:rsidR="00DB7CD9" w:rsidRDefault="00DB7CD9" w:rsidP="00DB7CD9">
      <w:pPr>
        <w:tabs>
          <w:tab w:val="left" w:pos="5760"/>
        </w:tabs>
        <w:snapToGrid w:val="0"/>
        <w:ind w:right="-112" w:firstLine="9072"/>
        <w:rPr>
          <w:lang w:val="kk-KZ"/>
        </w:rPr>
      </w:pPr>
    </w:p>
    <w:p w:rsidR="003466A3" w:rsidRPr="002D33AF" w:rsidRDefault="003466A3" w:rsidP="00DB7CD9">
      <w:pPr>
        <w:tabs>
          <w:tab w:val="left" w:pos="5760"/>
        </w:tabs>
        <w:snapToGrid w:val="0"/>
        <w:ind w:right="-112" w:firstLine="9072"/>
        <w:rPr>
          <w:lang w:val="kk-KZ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708"/>
        <w:gridCol w:w="567"/>
        <w:gridCol w:w="993"/>
        <w:gridCol w:w="1134"/>
        <w:gridCol w:w="1242"/>
        <w:gridCol w:w="1701"/>
        <w:gridCol w:w="1559"/>
        <w:gridCol w:w="851"/>
      </w:tblGrid>
      <w:tr w:rsidR="00DB7CD9" w:rsidRPr="002D33AF" w:rsidTr="00103C29">
        <w:tc>
          <w:tcPr>
            <w:tcW w:w="1134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Индекс</w:t>
            </w:r>
          </w:p>
        </w:tc>
        <w:tc>
          <w:tcPr>
            <w:tcW w:w="4678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Наименование циклов,</w:t>
            </w:r>
          </w:p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дисциплин/модулей, практик</w:t>
            </w:r>
          </w:p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2268" w:type="dxa"/>
            <w:gridSpan w:val="3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Форма контроля</w:t>
            </w:r>
          </w:p>
        </w:tc>
        <w:tc>
          <w:tcPr>
            <w:tcW w:w="5636" w:type="dxa"/>
            <w:gridSpan w:val="4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Объем учебного времени (часы)</w:t>
            </w:r>
          </w:p>
        </w:tc>
        <w:tc>
          <w:tcPr>
            <w:tcW w:w="851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Распределение по семестрам</w:t>
            </w:r>
            <w:r w:rsidR="003466A3">
              <w:rPr>
                <w:noProof/>
              </w:rPr>
              <w:t>**</w:t>
            </w:r>
          </w:p>
        </w:tc>
      </w:tr>
      <w:tr w:rsidR="00DB7CD9" w:rsidRPr="002D33AF" w:rsidTr="00103C29">
        <w:trPr>
          <w:trHeight w:val="183"/>
        </w:trPr>
        <w:tc>
          <w:tcPr>
            <w:tcW w:w="1134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4678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708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Экзамен</w:t>
            </w:r>
          </w:p>
        </w:tc>
        <w:tc>
          <w:tcPr>
            <w:tcW w:w="567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Зачет</w:t>
            </w:r>
          </w:p>
        </w:tc>
        <w:tc>
          <w:tcPr>
            <w:tcW w:w="993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Контрольная</w:t>
            </w:r>
          </w:p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работа</w:t>
            </w:r>
          </w:p>
        </w:tc>
        <w:tc>
          <w:tcPr>
            <w:tcW w:w="1134" w:type="dxa"/>
            <w:vMerge w:val="restart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ВСЕГО</w:t>
            </w:r>
          </w:p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4502" w:type="dxa"/>
            <w:gridSpan w:val="3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Из них:</w:t>
            </w:r>
          </w:p>
        </w:tc>
        <w:tc>
          <w:tcPr>
            <w:tcW w:w="851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DB7CD9" w:rsidRPr="002D33AF" w:rsidTr="00103C29">
        <w:trPr>
          <w:trHeight w:val="1955"/>
        </w:trPr>
        <w:tc>
          <w:tcPr>
            <w:tcW w:w="1134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4678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708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993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1134" w:type="dxa"/>
            <w:vMerge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1242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Теоретическое обучение</w:t>
            </w:r>
          </w:p>
        </w:tc>
        <w:tc>
          <w:tcPr>
            <w:tcW w:w="1701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lang w:val="kk-KZ"/>
              </w:rPr>
              <w:t>Лабораторно-практические работы, курсовые проекты и работы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Производственное обучение  и/или профессиональная практика</w:t>
            </w:r>
          </w:p>
        </w:tc>
        <w:tc>
          <w:tcPr>
            <w:tcW w:w="851" w:type="dxa"/>
            <w:vMerge/>
            <w:textDirection w:val="btLr"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DB7CD9" w:rsidRPr="002D33AF" w:rsidTr="00103C29">
        <w:trPr>
          <w:trHeight w:val="135"/>
        </w:trPr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1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2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3</w:t>
            </w: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4</w:t>
            </w: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5</w:t>
            </w:r>
          </w:p>
        </w:tc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6</w:t>
            </w:r>
          </w:p>
        </w:tc>
        <w:tc>
          <w:tcPr>
            <w:tcW w:w="1242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7</w:t>
            </w:r>
          </w:p>
        </w:tc>
        <w:tc>
          <w:tcPr>
            <w:tcW w:w="1701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8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9</w:t>
            </w:r>
          </w:p>
        </w:tc>
        <w:tc>
          <w:tcPr>
            <w:tcW w:w="851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10</w:t>
            </w:r>
          </w:p>
        </w:tc>
      </w:tr>
      <w:tr w:rsidR="00DB7CD9" w:rsidRPr="002D33AF" w:rsidTr="00103C29">
        <w:tc>
          <w:tcPr>
            <w:tcW w:w="14567" w:type="dxa"/>
            <w:gridSpan w:val="10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Квалифицированные рабочие кадры</w:t>
            </w:r>
          </w:p>
        </w:tc>
      </w:tr>
      <w:tr w:rsidR="00DB7CD9" w:rsidRPr="002D33AF" w:rsidTr="00103C29"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lastRenderedPageBreak/>
              <w:t>БМ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Базовые модули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3466A3" w:rsidP="00103C29">
            <w:pPr>
              <w:rPr>
                <w:noProof/>
              </w:rPr>
            </w:pPr>
            <w:r>
              <w:rPr>
                <w:noProof/>
              </w:rPr>
              <w:t>52</w:t>
            </w:r>
            <w:r w:rsidR="00DB7CD9">
              <w:rPr>
                <w:noProof/>
              </w:rPr>
              <w:t>4</w:t>
            </w:r>
          </w:p>
        </w:tc>
        <w:tc>
          <w:tcPr>
            <w:tcW w:w="1242" w:type="dxa"/>
          </w:tcPr>
          <w:p w:rsidR="00DB7CD9" w:rsidRPr="002D33AF" w:rsidRDefault="003466A3" w:rsidP="00103C29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DB7CD9" w:rsidRPr="002D33AF">
              <w:rPr>
                <w:noProof/>
              </w:rPr>
              <w:t>6</w:t>
            </w:r>
          </w:p>
        </w:tc>
        <w:tc>
          <w:tcPr>
            <w:tcW w:w="1701" w:type="dxa"/>
          </w:tcPr>
          <w:p w:rsidR="00DB7CD9" w:rsidRPr="002D33AF" w:rsidRDefault="00DB7CD9" w:rsidP="00103C29">
            <w:pPr>
              <w:rPr>
                <w:noProof/>
              </w:rPr>
            </w:pPr>
            <w:r>
              <w:rPr>
                <w:noProof/>
              </w:rPr>
              <w:t>408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3466A3" w:rsidP="00103C29">
            <w:pPr>
              <w:rPr>
                <w:noProof/>
                <w:lang w:val="kk-KZ"/>
              </w:rPr>
            </w:pPr>
            <w:r>
              <w:rPr>
                <w:noProof/>
              </w:rPr>
              <w:t>1</w:t>
            </w:r>
            <w:r w:rsidR="00DB7CD9" w:rsidRPr="002D33AF">
              <w:rPr>
                <w:noProof/>
              </w:rPr>
              <w:t>-</w:t>
            </w:r>
            <w:r>
              <w:rPr>
                <w:noProof/>
                <w:lang w:val="kk-KZ"/>
              </w:rPr>
              <w:t>4</w:t>
            </w:r>
          </w:p>
        </w:tc>
      </w:tr>
      <w:tr w:rsidR="00DB7CD9" w:rsidRPr="002D33AF" w:rsidTr="00103C29"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01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textAlignment w:val="baseline"/>
            </w:pPr>
            <w:r w:rsidRPr="002D33AF">
              <w:t>Применение профессиональной лексики в сфере профессиональной деятельности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701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DB7CD9" w:rsidRPr="002D33AF" w:rsidTr="00103C29"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02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t>Развитие и совершенствование физических качеств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1134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DB7CD9" w:rsidRPr="002D33AF" w:rsidRDefault="00DB7CD9" w:rsidP="00103C29">
            <w:pPr>
              <w:outlineLvl w:val="0"/>
            </w:pPr>
          </w:p>
        </w:tc>
        <w:tc>
          <w:tcPr>
            <w:tcW w:w="1701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DB7CD9" w:rsidRPr="002D33AF" w:rsidTr="00103C29"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04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textAlignment w:val="baseline"/>
              <w:rPr>
                <w:kern w:val="1"/>
                <w:lang w:val="kk-KZ"/>
              </w:rPr>
            </w:pPr>
            <w:r w:rsidRPr="002D33AF">
              <w:rPr>
                <w:rFonts w:eastAsia="Arial Unicode MS"/>
              </w:rPr>
              <w:t>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701" w:type="dxa"/>
          </w:tcPr>
          <w:p w:rsidR="00DB7CD9" w:rsidRPr="002D33AF" w:rsidRDefault="00DB7CD9" w:rsidP="00103C29"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DB7CD9" w:rsidRPr="002D33AF" w:rsidTr="00103C29"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 05</w:t>
            </w:r>
          </w:p>
        </w:tc>
        <w:tc>
          <w:tcPr>
            <w:tcW w:w="4678" w:type="dxa"/>
          </w:tcPr>
          <w:p w:rsidR="00DB7CD9" w:rsidRPr="002D33AF" w:rsidRDefault="00DB7CD9" w:rsidP="00103C29">
            <w:pPr>
              <w:textAlignment w:val="baseline"/>
              <w:rPr>
                <w:rFonts w:eastAsia="Arial Unicode MS"/>
              </w:rPr>
            </w:pPr>
            <w:r w:rsidRPr="002D33AF">
              <w:rPr>
                <w:lang w:val="kk-KZ"/>
              </w:rPr>
              <w:t>Применение информационно-</w:t>
            </w:r>
            <w:r w:rsidRPr="002D33AF">
              <w:t xml:space="preserve"> коммуникационных и цифровых </w:t>
            </w:r>
            <w:r w:rsidRPr="002D33AF">
              <w:rPr>
                <w:lang w:val="kk-KZ"/>
              </w:rPr>
              <w:t>технологий</w:t>
            </w:r>
          </w:p>
        </w:tc>
        <w:tc>
          <w:tcPr>
            <w:tcW w:w="708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567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1701" w:type="dxa"/>
          </w:tcPr>
          <w:p w:rsidR="00DB7CD9" w:rsidRPr="002D33AF" w:rsidRDefault="00DB7CD9" w:rsidP="00103C29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  <w:tc>
          <w:tcPr>
            <w:tcW w:w="851" w:type="dxa"/>
          </w:tcPr>
          <w:p w:rsidR="00DB7CD9" w:rsidRPr="002D33AF" w:rsidRDefault="00DB7CD9" w:rsidP="00103C29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077C10" w:rsidRDefault="003466A3" w:rsidP="003466A3">
            <w:pPr>
              <w:rPr>
                <w:noProof/>
                <w:lang w:val="kk-KZ"/>
              </w:rPr>
            </w:pPr>
            <w:r w:rsidRPr="00077C10">
              <w:rPr>
                <w:noProof/>
                <w:lang w:val="kk-KZ"/>
              </w:rPr>
              <w:t>БМ 06</w:t>
            </w:r>
          </w:p>
        </w:tc>
        <w:tc>
          <w:tcPr>
            <w:tcW w:w="4678" w:type="dxa"/>
          </w:tcPr>
          <w:p w:rsidR="003466A3" w:rsidRPr="00077C10" w:rsidRDefault="003466A3" w:rsidP="003466A3">
            <w:pPr>
              <w:textAlignment w:val="baseline"/>
              <w:rPr>
                <w:lang w:val="kk-KZ"/>
              </w:rPr>
            </w:pPr>
            <w:r w:rsidRPr="00077C10">
              <w:rPr>
                <w:rFonts w:eastAsia="Arial Unicode MS"/>
              </w:rPr>
              <w:t>Понимание современной истории, роли и места Казахстана в мировом сообществе</w:t>
            </w:r>
          </w:p>
        </w:tc>
        <w:tc>
          <w:tcPr>
            <w:tcW w:w="708" w:type="dxa"/>
          </w:tcPr>
          <w:p w:rsidR="003466A3" w:rsidRPr="00077C10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077C10" w:rsidRDefault="003466A3" w:rsidP="003466A3">
            <w:pPr>
              <w:rPr>
                <w:noProof/>
              </w:rPr>
            </w:pPr>
            <w:r w:rsidRPr="00077C10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3466A3" w:rsidRPr="00077C10" w:rsidRDefault="003466A3" w:rsidP="003466A3">
            <w:pPr>
              <w:rPr>
                <w:noProof/>
              </w:rPr>
            </w:pPr>
            <w:r w:rsidRPr="00077C10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077C10" w:rsidRDefault="003466A3" w:rsidP="003466A3">
            <w:pPr>
              <w:rPr>
                <w:noProof/>
              </w:rPr>
            </w:pPr>
            <w:r w:rsidRPr="00077C10">
              <w:rPr>
                <w:noProof/>
              </w:rPr>
              <w:t>+</w:t>
            </w:r>
          </w:p>
        </w:tc>
        <w:tc>
          <w:tcPr>
            <w:tcW w:w="1242" w:type="dxa"/>
          </w:tcPr>
          <w:p w:rsidR="003466A3" w:rsidRPr="00077C10" w:rsidRDefault="003466A3" w:rsidP="003466A3">
            <w:pPr>
              <w:rPr>
                <w:noProof/>
              </w:rPr>
            </w:pPr>
            <w:r w:rsidRPr="00077C10">
              <w:rPr>
                <w:noProof/>
              </w:rPr>
              <w:t>+</w:t>
            </w:r>
          </w:p>
        </w:tc>
        <w:tc>
          <w:tcPr>
            <w:tcW w:w="1701" w:type="dxa"/>
          </w:tcPr>
          <w:p w:rsidR="003466A3" w:rsidRPr="00077C10" w:rsidRDefault="003466A3" w:rsidP="003466A3">
            <w:pPr>
              <w:rPr>
                <w:noProof/>
              </w:rPr>
            </w:pPr>
          </w:p>
        </w:tc>
        <w:tc>
          <w:tcPr>
            <w:tcW w:w="1559" w:type="dxa"/>
          </w:tcPr>
          <w:p w:rsidR="003466A3" w:rsidRPr="00077C10" w:rsidRDefault="003466A3" w:rsidP="003466A3">
            <w:pPr>
              <w:rPr>
                <w:noProof/>
              </w:rPr>
            </w:pPr>
          </w:p>
        </w:tc>
        <w:tc>
          <w:tcPr>
            <w:tcW w:w="851" w:type="dxa"/>
          </w:tcPr>
          <w:p w:rsidR="003466A3" w:rsidRPr="00077C10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Квалификация «</w:t>
            </w:r>
            <w:r w:rsidRPr="006D3D50">
              <w:rPr>
                <w:bCs/>
                <w:iCs/>
              </w:rPr>
              <w:t xml:space="preserve">150403 2 - </w:t>
            </w:r>
            <w:proofErr w:type="spellStart"/>
            <w:r w:rsidRPr="006D3D50">
              <w:rPr>
                <w:bCs/>
                <w:iCs/>
              </w:rPr>
              <w:t>Плодоовощевод</w:t>
            </w:r>
            <w:proofErr w:type="spellEnd"/>
            <w:r w:rsidRPr="002D33AF">
              <w:rPr>
                <w:noProof/>
              </w:rPr>
              <w:t>»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 w:rsidRPr="002D33AF">
              <w:rPr>
                <w:noProof/>
              </w:rPr>
              <w:t>ПМ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Профессиональные модули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2212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494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422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1296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Pr="002D33AF">
              <w:rPr>
                <w:noProof/>
              </w:rPr>
              <w:t>-4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ПМ 01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>
              <w:rPr>
                <w:noProof/>
              </w:rPr>
              <w:t>Выпол</w:t>
            </w:r>
            <w:r w:rsidRPr="006D3D50">
              <w:rPr>
                <w:noProof/>
              </w:rPr>
              <w:t>нение подготовительных и г</w:t>
            </w:r>
            <w:r>
              <w:rPr>
                <w:noProof/>
              </w:rPr>
              <w:t>идромелиоративных работ в плодо</w:t>
            </w:r>
            <w:r w:rsidRPr="006D3D50">
              <w:rPr>
                <w:noProof/>
              </w:rPr>
              <w:t>овощеводстве</w:t>
            </w:r>
          </w:p>
        </w:tc>
        <w:tc>
          <w:tcPr>
            <w:tcW w:w="708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ПМ 02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Выполнение посева семян и посадоч</w:t>
            </w:r>
            <w:r w:rsidRPr="006D3D50">
              <w:rPr>
                <w:kern w:val="1"/>
              </w:rPr>
              <w:t>ных работ при выращивании плодоовощных культур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ПМ 03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Выполнение</w:t>
            </w:r>
            <w:r w:rsidRPr="00647762">
              <w:rPr>
                <w:kern w:val="1"/>
              </w:rPr>
              <w:t xml:space="preserve"> работ</w:t>
            </w:r>
            <w:r>
              <w:rPr>
                <w:kern w:val="1"/>
              </w:rPr>
              <w:t>ы по уходу и меры борьбы с вред</w:t>
            </w:r>
            <w:r w:rsidRPr="00647762">
              <w:rPr>
                <w:kern w:val="1"/>
              </w:rPr>
              <w:t>ными организмами плодоовощных культур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ПМ 04</w:t>
            </w:r>
          </w:p>
        </w:tc>
        <w:tc>
          <w:tcPr>
            <w:tcW w:w="4678" w:type="dxa"/>
          </w:tcPr>
          <w:p w:rsidR="003466A3" w:rsidRDefault="003466A3" w:rsidP="003466A3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Выполнение ручных работ по борьбе с сорняками сахарной свеклы</w:t>
            </w:r>
          </w:p>
        </w:tc>
        <w:tc>
          <w:tcPr>
            <w:tcW w:w="708" w:type="dxa"/>
          </w:tcPr>
          <w:p w:rsidR="003466A3" w:rsidRPr="002D33AF" w:rsidRDefault="003466A3" w:rsidP="003466A3">
            <w:r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Default="003466A3" w:rsidP="003466A3">
            <w:pPr>
              <w:rPr>
                <w:bCs/>
              </w:rPr>
            </w:pPr>
            <w:r>
              <w:rPr>
                <w:bCs/>
              </w:rPr>
              <w:t>ПМ 05</w:t>
            </w:r>
          </w:p>
        </w:tc>
        <w:tc>
          <w:tcPr>
            <w:tcW w:w="4678" w:type="dxa"/>
          </w:tcPr>
          <w:p w:rsidR="003466A3" w:rsidRPr="00647762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Проведе</w:t>
            </w:r>
            <w:r w:rsidRPr="00647762">
              <w:rPr>
                <w:kern w:val="1"/>
              </w:rPr>
              <w:t xml:space="preserve">ние лабораторной диагностики </w:t>
            </w:r>
            <w:r w:rsidRPr="00647762">
              <w:rPr>
                <w:kern w:val="1"/>
              </w:rPr>
              <w:lastRenderedPageBreak/>
              <w:t>растений</w:t>
            </w:r>
          </w:p>
        </w:tc>
        <w:tc>
          <w:tcPr>
            <w:tcW w:w="708" w:type="dxa"/>
          </w:tcPr>
          <w:p w:rsidR="003466A3" w:rsidRPr="002D33AF" w:rsidRDefault="003466A3" w:rsidP="003466A3">
            <w:r>
              <w:lastRenderedPageBreak/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Default="003466A3" w:rsidP="003466A3">
            <w:pPr>
              <w:rPr>
                <w:bCs/>
              </w:rPr>
            </w:pPr>
            <w:r>
              <w:rPr>
                <w:bCs/>
              </w:rPr>
              <w:lastRenderedPageBreak/>
              <w:t>ПМ 06</w:t>
            </w:r>
          </w:p>
        </w:tc>
        <w:tc>
          <w:tcPr>
            <w:tcW w:w="4678" w:type="dxa"/>
          </w:tcPr>
          <w:p w:rsidR="003466A3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Проведение уборки, первичная доработка урожая пло</w:t>
            </w:r>
            <w:r w:rsidRPr="00647762">
              <w:rPr>
                <w:kern w:val="1"/>
              </w:rPr>
              <w:t>доовощных культур</w:t>
            </w:r>
          </w:p>
        </w:tc>
        <w:tc>
          <w:tcPr>
            <w:tcW w:w="708" w:type="dxa"/>
          </w:tcPr>
          <w:p w:rsidR="003466A3" w:rsidRPr="002D33AF" w:rsidRDefault="003466A3" w:rsidP="003466A3">
            <w:r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Default="003466A3" w:rsidP="003466A3">
            <w:pPr>
              <w:rPr>
                <w:bCs/>
              </w:rPr>
            </w:pPr>
            <w:r>
              <w:rPr>
                <w:bCs/>
              </w:rPr>
              <w:t>ПМ 07</w:t>
            </w:r>
          </w:p>
        </w:tc>
        <w:tc>
          <w:tcPr>
            <w:tcW w:w="4678" w:type="dxa"/>
          </w:tcPr>
          <w:p w:rsidR="003466A3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Регулир</w:t>
            </w:r>
            <w:r w:rsidRPr="00647762">
              <w:rPr>
                <w:kern w:val="1"/>
              </w:rPr>
              <w:t>ование режима хранения се</w:t>
            </w:r>
            <w:r>
              <w:rPr>
                <w:kern w:val="1"/>
              </w:rPr>
              <w:t xml:space="preserve">менного материала и </w:t>
            </w:r>
            <w:r w:rsidRPr="00647762">
              <w:rPr>
                <w:kern w:val="1"/>
              </w:rPr>
              <w:t>плодоовощной продукции</w:t>
            </w:r>
          </w:p>
        </w:tc>
        <w:tc>
          <w:tcPr>
            <w:tcW w:w="708" w:type="dxa"/>
          </w:tcPr>
          <w:p w:rsidR="003466A3" w:rsidRPr="002D33AF" w:rsidRDefault="003466A3" w:rsidP="003466A3">
            <w:r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МОО 01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textAlignment w:val="baseline"/>
            </w:pPr>
            <w:r w:rsidRPr="002D33AF">
              <w:t>Модули, определяемые организацией образования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/>
        </w:tc>
        <w:tc>
          <w:tcPr>
            <w:tcW w:w="1701" w:type="dxa"/>
          </w:tcPr>
          <w:p w:rsidR="003466A3" w:rsidRPr="002D33AF" w:rsidRDefault="003466A3" w:rsidP="003466A3"/>
        </w:tc>
        <w:tc>
          <w:tcPr>
            <w:tcW w:w="1559" w:type="dxa"/>
          </w:tcPr>
          <w:p w:rsidR="003466A3" w:rsidRPr="002D33AF" w:rsidRDefault="003466A3" w:rsidP="003466A3"/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ПА 01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textAlignment w:val="baseline"/>
            </w:pPr>
            <w:r w:rsidRPr="002D33AF">
              <w:rPr>
                <w:bCs/>
                <w:bdr w:val="none" w:sz="0" w:space="0" w:color="auto" w:frame="1"/>
              </w:rPr>
              <w:t>Промежуточная аттестация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1242" w:type="dxa"/>
          </w:tcPr>
          <w:p w:rsidR="003466A3" w:rsidRPr="002D33AF" w:rsidRDefault="003466A3" w:rsidP="003466A3"/>
        </w:tc>
        <w:tc>
          <w:tcPr>
            <w:tcW w:w="1701" w:type="dxa"/>
          </w:tcPr>
          <w:p w:rsidR="003466A3" w:rsidRPr="002D33AF" w:rsidRDefault="003466A3" w:rsidP="003466A3"/>
        </w:tc>
        <w:tc>
          <w:tcPr>
            <w:tcW w:w="1559" w:type="dxa"/>
          </w:tcPr>
          <w:p w:rsidR="003466A3" w:rsidRPr="002D33AF" w:rsidRDefault="003466A3" w:rsidP="003466A3"/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ИА 01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textAlignment w:val="baseline"/>
              <w:rPr>
                <w:bCs/>
                <w:bdr w:val="none" w:sz="0" w:space="0" w:color="auto" w:frame="1"/>
              </w:rPr>
            </w:pPr>
            <w:r w:rsidRPr="002D33AF">
              <w:rPr>
                <w:bCs/>
                <w:bdr w:val="none" w:sz="0" w:space="0" w:color="auto" w:frame="1"/>
              </w:rPr>
              <w:t>Итоговая аттестация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36</w:t>
            </w:r>
          </w:p>
        </w:tc>
        <w:tc>
          <w:tcPr>
            <w:tcW w:w="1242" w:type="dxa"/>
          </w:tcPr>
          <w:p w:rsidR="003466A3" w:rsidRPr="002D33AF" w:rsidRDefault="003466A3" w:rsidP="003466A3"/>
        </w:tc>
        <w:tc>
          <w:tcPr>
            <w:tcW w:w="1701" w:type="dxa"/>
          </w:tcPr>
          <w:p w:rsidR="003466A3" w:rsidRPr="002D33AF" w:rsidRDefault="003466A3" w:rsidP="003466A3"/>
        </w:tc>
        <w:tc>
          <w:tcPr>
            <w:tcW w:w="1559" w:type="dxa"/>
          </w:tcPr>
          <w:p w:rsidR="003466A3" w:rsidRPr="002D33AF" w:rsidRDefault="003466A3" w:rsidP="003466A3"/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5812" w:type="dxa"/>
            <w:gridSpan w:val="2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bCs/>
                <w:bdr w:val="none" w:sz="0" w:space="0" w:color="auto" w:frame="1"/>
              </w:rPr>
              <w:t>Итого на обязательное обучение для уровня квалифицированных рабочих кадров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lang w:val="kk-KZ"/>
              </w:rPr>
            </w:pPr>
            <w:r>
              <w:rPr>
                <w:lang w:val="kk-KZ"/>
              </w:rPr>
              <w:t>288</w:t>
            </w:r>
            <w:r w:rsidRPr="002D33AF">
              <w:rPr>
                <w:lang w:val="kk-KZ"/>
              </w:rPr>
              <w:t>0</w:t>
            </w:r>
          </w:p>
        </w:tc>
        <w:tc>
          <w:tcPr>
            <w:tcW w:w="1242" w:type="dxa"/>
          </w:tcPr>
          <w:p w:rsidR="003466A3" w:rsidRPr="002D33AF" w:rsidRDefault="003466A3" w:rsidP="003466A3"/>
        </w:tc>
        <w:tc>
          <w:tcPr>
            <w:tcW w:w="1701" w:type="dxa"/>
          </w:tcPr>
          <w:p w:rsidR="003466A3" w:rsidRPr="002D33AF" w:rsidRDefault="003466A3" w:rsidP="003466A3"/>
        </w:tc>
        <w:tc>
          <w:tcPr>
            <w:tcW w:w="1559" w:type="dxa"/>
          </w:tcPr>
          <w:p w:rsidR="003466A3" w:rsidRPr="002D33AF" w:rsidRDefault="003466A3" w:rsidP="003466A3"/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4567" w:type="dxa"/>
            <w:gridSpan w:val="10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Специалист среднего звена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4678" w:type="dxa"/>
          </w:tcPr>
          <w:p w:rsidR="003466A3" w:rsidRPr="002D33AF" w:rsidRDefault="003466A3" w:rsidP="003466A3">
            <w:pPr>
              <w:autoSpaceDE w:val="0"/>
              <w:rPr>
                <w:kern w:val="1"/>
              </w:rPr>
            </w:pPr>
            <w:r w:rsidRPr="002D33AF">
              <w:rPr>
                <w:kern w:val="1"/>
              </w:rPr>
              <w:t>Квалификация «</w:t>
            </w:r>
            <w:r w:rsidRPr="006D3D50">
              <w:rPr>
                <w:kern w:val="1"/>
              </w:rPr>
              <w:t>150411 3 - Фермер</w:t>
            </w:r>
            <w:r w:rsidRPr="002D33AF">
              <w:rPr>
                <w:kern w:val="1"/>
              </w:rPr>
              <w:t>»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БМ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Базовые модули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outlineLvl w:val="0"/>
            </w:pPr>
            <w:r w:rsidRPr="002D33AF">
              <w:t>19</w:t>
            </w:r>
            <w:r>
              <w:t>4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outlineLvl w:val="0"/>
            </w:pPr>
            <w:r w:rsidRPr="002D33AF">
              <w:t>150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outlineLvl w:val="0"/>
            </w:pPr>
            <w:r>
              <w:t>44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5-6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БМ 02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textAlignment w:val="baseline"/>
              <w:rPr>
                <w:bCs/>
              </w:rPr>
            </w:pPr>
            <w:r w:rsidRPr="002D33AF">
              <w:t>Развитие и совершенствование физических качеств</w:t>
            </w:r>
          </w:p>
        </w:tc>
        <w:tc>
          <w:tcPr>
            <w:tcW w:w="708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outlineLvl w:val="0"/>
            </w:pPr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outlineLvl w:val="0"/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outlineLvl w:val="0"/>
            </w:pPr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БМ 03</w:t>
            </w:r>
          </w:p>
        </w:tc>
        <w:tc>
          <w:tcPr>
            <w:tcW w:w="4678" w:type="dxa"/>
          </w:tcPr>
          <w:p w:rsidR="003466A3" w:rsidRPr="002D33AF" w:rsidRDefault="003466A3" w:rsidP="003466A3">
            <w:r w:rsidRPr="002D33AF">
              <w:t>Применение основ социальных наук для социализации и адаптации в обществе и в трудовом коллективе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pPr>
              <w:outlineLvl w:val="0"/>
            </w:pPr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outlineLvl w:val="0"/>
            </w:pPr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outlineLvl w:val="0"/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noProof/>
                <w:lang w:eastAsia="en-US"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 w:rsidRPr="002D33AF">
              <w:rPr>
                <w:noProof/>
              </w:rPr>
              <w:t>ПМ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Профессиональные модули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1174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336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262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5-6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ПМ 08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>
              <w:rPr>
                <w:noProof/>
              </w:rPr>
              <w:t>Планирование сель</w:t>
            </w:r>
            <w:r w:rsidRPr="00647762">
              <w:rPr>
                <w:noProof/>
              </w:rPr>
              <w:t>скохозяйственных работ в садоводстве</w:t>
            </w:r>
          </w:p>
        </w:tc>
        <w:tc>
          <w:tcPr>
            <w:tcW w:w="708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ПМ 09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647762">
              <w:rPr>
                <w:noProof/>
              </w:rPr>
              <w:t>Выполнение сельскохозяйственных работ по выращиванию и использованию пестицидов в питомниках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ПМ 10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>Органи</w:t>
            </w:r>
            <w:r w:rsidRPr="00647762">
              <w:rPr>
                <w:kern w:val="1"/>
              </w:rPr>
              <w:t>зация подготовки и посадки плодовых культур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lastRenderedPageBreak/>
              <w:t>ПМ 11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Выполнение работы по уходу в садоводстве</w:t>
            </w:r>
          </w:p>
        </w:tc>
        <w:tc>
          <w:tcPr>
            <w:tcW w:w="708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567" w:type="dxa"/>
          </w:tcPr>
          <w:p w:rsidR="003466A3" w:rsidRPr="002D33AF" w:rsidRDefault="003466A3" w:rsidP="003466A3"/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ПМ 12</w:t>
            </w:r>
          </w:p>
        </w:tc>
        <w:tc>
          <w:tcPr>
            <w:tcW w:w="4678" w:type="dxa"/>
          </w:tcPr>
          <w:p w:rsidR="003466A3" w:rsidRPr="00647762" w:rsidRDefault="003466A3" w:rsidP="003466A3">
            <w:pPr>
              <w:autoSpaceDE w:val="0"/>
              <w:rPr>
                <w:kern w:val="1"/>
              </w:rPr>
            </w:pPr>
            <w:r>
              <w:rPr>
                <w:kern w:val="1"/>
              </w:rPr>
              <w:t xml:space="preserve">Организация уборки, </w:t>
            </w:r>
            <w:r w:rsidRPr="00647762">
              <w:rPr>
                <w:kern w:val="1"/>
              </w:rPr>
              <w:t>товарной обработки и хранение урожая в садоводстве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Default="003466A3" w:rsidP="003466A3">
            <w:pPr>
              <w:rPr>
                <w:bCs/>
              </w:rPr>
            </w:pPr>
            <w:r>
              <w:rPr>
                <w:bCs/>
              </w:rPr>
              <w:t>ПМ 13</w:t>
            </w:r>
          </w:p>
        </w:tc>
        <w:tc>
          <w:tcPr>
            <w:tcW w:w="4678" w:type="dxa"/>
          </w:tcPr>
          <w:p w:rsidR="003466A3" w:rsidRDefault="003466A3" w:rsidP="003466A3">
            <w:pPr>
              <w:autoSpaceDE w:val="0"/>
              <w:rPr>
                <w:kern w:val="1"/>
              </w:rPr>
            </w:pPr>
            <w:r w:rsidRPr="00647762">
              <w:rPr>
                <w:kern w:val="1"/>
              </w:rPr>
              <w:t>Обеспечение контроля производственного процесса в питомниках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+</w:t>
            </w: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701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559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МОО 0</w:t>
            </w:r>
            <w:r>
              <w:rPr>
                <w:bCs/>
              </w:rPr>
              <w:t>2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textAlignment w:val="baseline"/>
            </w:pPr>
            <w:r w:rsidRPr="002D33AF">
              <w:t>Модули, определяемые организацией образования</w:t>
            </w:r>
          </w:p>
        </w:tc>
        <w:tc>
          <w:tcPr>
            <w:tcW w:w="708" w:type="dxa"/>
          </w:tcPr>
          <w:p w:rsidR="003466A3" w:rsidRPr="002D33AF" w:rsidRDefault="003466A3" w:rsidP="003466A3"/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r w:rsidRPr="002D33AF">
              <w:t>+</w:t>
            </w:r>
          </w:p>
        </w:tc>
        <w:tc>
          <w:tcPr>
            <w:tcW w:w="1242" w:type="dxa"/>
          </w:tcPr>
          <w:p w:rsidR="003466A3" w:rsidRPr="002D33AF" w:rsidRDefault="003466A3" w:rsidP="003466A3"/>
        </w:tc>
        <w:tc>
          <w:tcPr>
            <w:tcW w:w="1701" w:type="dxa"/>
          </w:tcPr>
          <w:p w:rsidR="003466A3" w:rsidRPr="002D33AF" w:rsidRDefault="003466A3" w:rsidP="003466A3"/>
        </w:tc>
        <w:tc>
          <w:tcPr>
            <w:tcW w:w="1559" w:type="dxa"/>
          </w:tcPr>
          <w:p w:rsidR="003466A3" w:rsidRPr="002D33AF" w:rsidRDefault="003466A3" w:rsidP="003466A3"/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>
              <w:rPr>
                <w:noProof/>
              </w:rPr>
              <w:t>ПА 02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Промежуточная аттестация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 w:rsidRPr="002D33AF">
              <w:rPr>
                <w:noProof/>
                <w:lang w:val="kk-KZ"/>
              </w:rPr>
              <w:t>36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>
              <w:rPr>
                <w:noProof/>
              </w:rPr>
              <w:t>ИА 02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Итоговая аттестация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36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5812" w:type="dxa"/>
            <w:gridSpan w:val="2"/>
          </w:tcPr>
          <w:p w:rsidR="003466A3" w:rsidRPr="002D33AF" w:rsidRDefault="003466A3" w:rsidP="003466A3">
            <w:pPr>
              <w:rPr>
                <w:bCs/>
                <w:bdr w:val="none" w:sz="0" w:space="0" w:color="auto" w:frame="1"/>
              </w:rPr>
            </w:pPr>
            <w:r w:rsidRPr="002D33AF">
              <w:rPr>
                <w:bCs/>
                <w:bdr w:val="none" w:sz="0" w:space="0" w:color="auto" w:frame="1"/>
              </w:rPr>
              <w:t xml:space="preserve">Итого на обязательное обучение для уровня </w:t>
            </w:r>
          </w:p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bCs/>
                <w:bdr w:val="none" w:sz="0" w:space="0" w:color="auto" w:frame="1"/>
              </w:rPr>
              <w:t>специалиста среднего звена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 w:rsidRPr="002D33AF">
              <w:rPr>
                <w:bCs/>
              </w:rPr>
              <w:t>1440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bCs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Итого на обязательное обучение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432</w:t>
            </w:r>
            <w:r w:rsidRPr="002D33AF">
              <w:rPr>
                <w:bCs/>
              </w:rPr>
              <w:t>0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К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Консультации</w:t>
            </w:r>
          </w:p>
        </w:tc>
        <w:tc>
          <w:tcPr>
            <w:tcW w:w="8755" w:type="dxa"/>
            <w:gridSpan w:val="8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t>не более ста часов на учебный год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Ф</w:t>
            </w: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Факультативные занятия</w:t>
            </w:r>
          </w:p>
        </w:tc>
        <w:tc>
          <w:tcPr>
            <w:tcW w:w="8755" w:type="dxa"/>
            <w:gridSpan w:val="8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t>не более четырех часов в неделю</w:t>
            </w:r>
          </w:p>
        </w:tc>
      </w:tr>
      <w:tr w:rsidR="003466A3" w:rsidRPr="002D33AF" w:rsidTr="00103C29">
        <w:tc>
          <w:tcPr>
            <w:tcW w:w="1134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4678" w:type="dxa"/>
          </w:tcPr>
          <w:p w:rsidR="003466A3" w:rsidRPr="002D33AF" w:rsidRDefault="003466A3" w:rsidP="003466A3">
            <w:pPr>
              <w:rPr>
                <w:noProof/>
              </w:rPr>
            </w:pPr>
            <w:r w:rsidRPr="002D33AF">
              <w:rPr>
                <w:noProof/>
              </w:rPr>
              <w:t>Всего:</w:t>
            </w:r>
          </w:p>
        </w:tc>
        <w:tc>
          <w:tcPr>
            <w:tcW w:w="708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567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993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134" w:type="dxa"/>
          </w:tcPr>
          <w:p w:rsidR="003466A3" w:rsidRPr="002D33AF" w:rsidRDefault="003466A3" w:rsidP="003466A3">
            <w:pPr>
              <w:rPr>
                <w:bCs/>
              </w:rPr>
            </w:pPr>
            <w:r>
              <w:rPr>
                <w:bCs/>
              </w:rPr>
              <w:t>4960</w:t>
            </w:r>
          </w:p>
        </w:tc>
        <w:tc>
          <w:tcPr>
            <w:tcW w:w="1242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70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1559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  <w:tc>
          <w:tcPr>
            <w:tcW w:w="851" w:type="dxa"/>
          </w:tcPr>
          <w:p w:rsidR="003466A3" w:rsidRPr="002D33AF" w:rsidRDefault="003466A3" w:rsidP="003466A3">
            <w:pPr>
              <w:rPr>
                <w:noProof/>
              </w:rPr>
            </w:pPr>
          </w:p>
        </w:tc>
      </w:tr>
    </w:tbl>
    <w:p w:rsidR="00DB7CD9" w:rsidRPr="002D33AF" w:rsidRDefault="00DB7CD9" w:rsidP="00DB7CD9">
      <w:pPr>
        <w:rPr>
          <w:lang w:val="kk-KZ"/>
        </w:rPr>
      </w:pPr>
    </w:p>
    <w:p w:rsidR="00DB7CD9" w:rsidRDefault="00DB7CD9" w:rsidP="00BE3C8B">
      <w:pPr>
        <w:rPr>
          <w:lang w:val="kk-KZ"/>
        </w:rPr>
      </w:pPr>
    </w:p>
    <w:p w:rsidR="00BE3C8B" w:rsidRPr="002D33AF" w:rsidRDefault="00BE3C8B" w:rsidP="00BE3C8B">
      <w:pPr>
        <w:rPr>
          <w:lang w:val="kk-KZ"/>
        </w:rPr>
      </w:pPr>
      <w:r w:rsidRPr="002D33AF">
        <w:rPr>
          <w:lang w:val="kk-KZ"/>
        </w:rPr>
        <w:t>Примечание:</w:t>
      </w:r>
    </w:p>
    <w:p w:rsidR="00BE3C8B" w:rsidRPr="002D33AF" w:rsidRDefault="00BE3C8B" w:rsidP="00BE3C8B">
      <w:r w:rsidRPr="002D33AF">
        <w:t xml:space="preserve">* На другие квалификации данной специальности учебные заведения разрабатывают рабочие учебные планы, используя аналогичный подход. </w:t>
      </w:r>
    </w:p>
    <w:p w:rsidR="00BE3C8B" w:rsidRPr="002D33AF" w:rsidRDefault="00BE3C8B" w:rsidP="00BE3C8B">
      <w:pPr>
        <w:rPr>
          <w:lang w:val="kk-KZ"/>
        </w:rPr>
      </w:pPr>
      <w:r w:rsidRPr="002D33AF">
        <w:t>** Распределение по семестрам осуществляется учебными заведениями самостоятельно</w:t>
      </w:r>
      <w:r w:rsidRPr="002D33AF">
        <w:rPr>
          <w:lang w:val="kk-KZ"/>
        </w:rPr>
        <w:t xml:space="preserve">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  <w:lang w:val="kk-KZ"/>
        </w:rPr>
      </w:pPr>
    </w:p>
    <w:p w:rsidR="00BE3C8B" w:rsidRPr="002D33AF" w:rsidRDefault="00BE3C8B" w:rsidP="00BE3C8B">
      <w:pPr>
        <w:rPr>
          <w:lang w:val="kk-KZ"/>
        </w:rPr>
      </w:pPr>
      <w:r w:rsidRPr="002D33AF">
        <w:rPr>
          <w:lang w:val="kk-KZ"/>
        </w:rPr>
        <w:t>Используемые аббревиатуры: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БМ - базовый модуль;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ПМ - профессиональный модуль;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МОО - модуль, определяемый организацией образования;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ПА - промежуточная аттестация;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lastRenderedPageBreak/>
        <w:t xml:space="preserve">ИА - итоговая аттестация;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 xml:space="preserve">К - консультации; </w:t>
      </w:r>
    </w:p>
    <w:p w:rsidR="00BE3C8B" w:rsidRPr="002D33AF" w:rsidRDefault="00BE3C8B" w:rsidP="00BE3C8B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2D33AF">
        <w:rPr>
          <w:sz w:val="24"/>
          <w:szCs w:val="24"/>
        </w:rPr>
        <w:t>Ф - факультативы.</w:t>
      </w:r>
    </w:p>
    <w:p w:rsidR="005D7F48" w:rsidRPr="002D33AF" w:rsidRDefault="005D7F48" w:rsidP="005D7F48">
      <w:pPr>
        <w:rPr>
          <w:lang w:val="kk-KZ"/>
        </w:rPr>
      </w:pPr>
    </w:p>
    <w:p w:rsidR="005D7F48" w:rsidRPr="002D33AF" w:rsidRDefault="005D7F48" w:rsidP="00B2190F">
      <w:pPr>
        <w:widowControl w:val="0"/>
        <w:tabs>
          <w:tab w:val="left" w:pos="426"/>
        </w:tabs>
        <w:suppressAutoHyphens/>
        <w:jc w:val="center"/>
      </w:pPr>
    </w:p>
    <w:p w:rsidR="00BE3C8B" w:rsidRPr="002D33AF" w:rsidRDefault="00BE3C8B" w:rsidP="00B2190F">
      <w:pPr>
        <w:widowControl w:val="0"/>
        <w:tabs>
          <w:tab w:val="left" w:pos="426"/>
        </w:tabs>
        <w:suppressAutoHyphens/>
        <w:jc w:val="center"/>
      </w:pPr>
    </w:p>
    <w:p w:rsidR="00BE3C8B" w:rsidRPr="002D33AF" w:rsidRDefault="00BE3C8B" w:rsidP="00B2190F">
      <w:pPr>
        <w:widowControl w:val="0"/>
        <w:tabs>
          <w:tab w:val="left" w:pos="426"/>
        </w:tabs>
        <w:suppressAutoHyphens/>
        <w:jc w:val="center"/>
      </w:pPr>
    </w:p>
    <w:p w:rsidR="00BE3C8B" w:rsidRPr="002D33AF" w:rsidRDefault="00BE3C8B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BC65C7" w:rsidRPr="002D33AF" w:rsidRDefault="00BC65C7" w:rsidP="00B2190F">
      <w:pPr>
        <w:widowControl w:val="0"/>
        <w:tabs>
          <w:tab w:val="left" w:pos="426"/>
        </w:tabs>
        <w:suppressAutoHyphens/>
        <w:jc w:val="center"/>
      </w:pPr>
    </w:p>
    <w:p w:rsidR="003466A3" w:rsidRDefault="003466A3" w:rsidP="00B2190F">
      <w:pPr>
        <w:widowControl w:val="0"/>
        <w:tabs>
          <w:tab w:val="left" w:pos="426"/>
        </w:tabs>
        <w:suppressAutoHyphens/>
        <w:jc w:val="center"/>
      </w:pPr>
    </w:p>
    <w:p w:rsidR="003466A3" w:rsidRDefault="003466A3" w:rsidP="00B2190F">
      <w:pPr>
        <w:widowControl w:val="0"/>
        <w:tabs>
          <w:tab w:val="left" w:pos="426"/>
        </w:tabs>
        <w:suppressAutoHyphens/>
        <w:jc w:val="center"/>
      </w:pPr>
    </w:p>
    <w:p w:rsidR="003466A3" w:rsidRDefault="003466A3" w:rsidP="00B2190F">
      <w:pPr>
        <w:widowControl w:val="0"/>
        <w:tabs>
          <w:tab w:val="left" w:pos="426"/>
        </w:tabs>
        <w:suppressAutoHyphens/>
        <w:jc w:val="center"/>
      </w:pPr>
    </w:p>
    <w:p w:rsidR="003466A3" w:rsidRDefault="003466A3" w:rsidP="00B2190F">
      <w:pPr>
        <w:widowControl w:val="0"/>
        <w:tabs>
          <w:tab w:val="left" w:pos="426"/>
        </w:tabs>
        <w:suppressAutoHyphens/>
        <w:jc w:val="center"/>
      </w:pPr>
    </w:p>
    <w:p w:rsidR="007016FB" w:rsidRPr="002D33AF" w:rsidRDefault="007016FB" w:rsidP="00B2190F">
      <w:pPr>
        <w:widowControl w:val="0"/>
        <w:tabs>
          <w:tab w:val="left" w:pos="426"/>
        </w:tabs>
        <w:suppressAutoHyphens/>
        <w:jc w:val="center"/>
      </w:pPr>
      <w:r w:rsidRPr="002D33AF">
        <w:lastRenderedPageBreak/>
        <w:t>Т</w:t>
      </w:r>
      <w:r w:rsidR="0072665E" w:rsidRPr="002D33AF">
        <w:t>иповая учебная программа</w:t>
      </w:r>
      <w:r w:rsidR="00181C6E" w:rsidRPr="002D33AF">
        <w:t>*</w:t>
      </w:r>
    </w:p>
    <w:p w:rsidR="0072665E" w:rsidRPr="002D33AF" w:rsidRDefault="0072665E" w:rsidP="0072665E">
      <w:pPr>
        <w:shd w:val="clear" w:color="auto" w:fill="FFFFFF" w:themeFill="background1"/>
        <w:tabs>
          <w:tab w:val="left" w:pos="567"/>
        </w:tabs>
        <w:suppressAutoHyphens/>
        <w:jc w:val="center"/>
      </w:pPr>
      <w:r w:rsidRPr="002D33AF">
        <w:t xml:space="preserve">технического и профессионального образования по специальности </w:t>
      </w:r>
    </w:p>
    <w:p w:rsidR="0072665E" w:rsidRDefault="0072665E" w:rsidP="0072665E">
      <w:pPr>
        <w:shd w:val="clear" w:color="auto" w:fill="FFFFFF" w:themeFill="background1"/>
        <w:tabs>
          <w:tab w:val="left" w:pos="567"/>
        </w:tabs>
        <w:suppressAutoHyphens/>
        <w:jc w:val="center"/>
        <w:rPr>
          <w:bCs/>
        </w:rPr>
      </w:pPr>
      <w:r w:rsidRPr="002D33AF">
        <w:rPr>
          <w:bCs/>
        </w:rPr>
        <w:t>«</w:t>
      </w:r>
      <w:r w:rsidR="003466A3" w:rsidRPr="003466A3">
        <w:rPr>
          <w:bCs/>
        </w:rPr>
        <w:t>Фермерское хозяйство (по профилю)</w:t>
      </w:r>
      <w:r w:rsidR="00385B16">
        <w:rPr>
          <w:bCs/>
        </w:rPr>
        <w:t xml:space="preserve"> </w:t>
      </w:r>
      <w:r w:rsidR="00385B16" w:rsidRPr="00385B16">
        <w:t>(Выращивание сельскохозяйственных культур</w:t>
      </w:r>
      <w:r w:rsidR="00385B16" w:rsidRPr="00385B16">
        <w:rPr>
          <w:rStyle w:val="s0"/>
          <w:sz w:val="24"/>
        </w:rPr>
        <w:t>)</w:t>
      </w:r>
      <w:r w:rsidR="003466A3" w:rsidRPr="003466A3">
        <w:rPr>
          <w:bCs/>
        </w:rPr>
        <w:t>»</w:t>
      </w:r>
    </w:p>
    <w:p w:rsidR="003466A3" w:rsidRDefault="003466A3" w:rsidP="0072665E">
      <w:pPr>
        <w:shd w:val="clear" w:color="auto" w:fill="FFFFFF" w:themeFill="background1"/>
        <w:tabs>
          <w:tab w:val="left" w:pos="567"/>
        </w:tabs>
        <w:suppressAutoHyphens/>
        <w:jc w:val="center"/>
        <w:rPr>
          <w:bCs/>
        </w:rPr>
      </w:pPr>
    </w:p>
    <w:p w:rsidR="003466A3" w:rsidRPr="002D33AF" w:rsidRDefault="003466A3" w:rsidP="0072665E">
      <w:pPr>
        <w:shd w:val="clear" w:color="auto" w:fill="FFFFFF" w:themeFill="background1"/>
        <w:tabs>
          <w:tab w:val="left" w:pos="567"/>
        </w:tabs>
        <w:suppressAutoHyphens/>
        <w:jc w:val="center"/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3652"/>
        <w:gridCol w:w="10915"/>
      </w:tblGrid>
      <w:tr w:rsidR="003466A3" w:rsidRPr="002D33AF" w:rsidTr="00103C29">
        <w:tc>
          <w:tcPr>
            <w:tcW w:w="3652" w:type="dxa"/>
          </w:tcPr>
          <w:p w:rsidR="003466A3" w:rsidRPr="002D33AF" w:rsidRDefault="003466A3" w:rsidP="00103C29">
            <w:pPr>
              <w:rPr>
                <w:bCs/>
              </w:rPr>
            </w:pPr>
            <w:r w:rsidRPr="002D33AF">
              <w:rPr>
                <w:bCs/>
              </w:rPr>
              <w:t>Код и профиль образования:</w:t>
            </w:r>
          </w:p>
        </w:tc>
        <w:tc>
          <w:tcPr>
            <w:tcW w:w="10915" w:type="dxa"/>
          </w:tcPr>
          <w:p w:rsidR="003466A3" w:rsidRPr="002D33AF" w:rsidRDefault="003466A3" w:rsidP="00103C29">
            <w:pPr>
              <w:rPr>
                <w:bCs/>
              </w:rPr>
            </w:pPr>
            <w:r>
              <w:t>15</w:t>
            </w:r>
            <w:r w:rsidRPr="002D33AF">
              <w:t xml:space="preserve">00000 - </w:t>
            </w:r>
            <w:r w:rsidRPr="006D3D50">
              <w:rPr>
                <w:bCs/>
                <w:lang w:eastAsia="en-US"/>
              </w:rPr>
              <w:t>Сельское хозяйство, ветеринария и экология</w:t>
            </w:r>
          </w:p>
        </w:tc>
      </w:tr>
      <w:tr w:rsidR="003466A3" w:rsidRPr="002D33AF" w:rsidTr="00103C29">
        <w:tc>
          <w:tcPr>
            <w:tcW w:w="3652" w:type="dxa"/>
          </w:tcPr>
          <w:p w:rsidR="003466A3" w:rsidRPr="002D33AF" w:rsidRDefault="003466A3" w:rsidP="00103C29">
            <w:pPr>
              <w:rPr>
                <w:bCs/>
              </w:rPr>
            </w:pPr>
            <w:r w:rsidRPr="002D33AF">
              <w:rPr>
                <w:lang w:val="kk-KZ"/>
              </w:rPr>
              <w:t>Специальность:</w:t>
            </w:r>
          </w:p>
        </w:tc>
        <w:tc>
          <w:tcPr>
            <w:tcW w:w="10915" w:type="dxa"/>
          </w:tcPr>
          <w:p w:rsidR="003466A3" w:rsidRPr="002D33AF" w:rsidRDefault="003466A3" w:rsidP="00103C29">
            <w:pPr>
              <w:rPr>
                <w:bCs/>
                <w:lang w:val="kk-KZ"/>
              </w:rPr>
            </w:pPr>
            <w:r>
              <w:rPr>
                <w:rStyle w:val="s1"/>
                <w:b w:val="0"/>
                <w:color w:val="auto"/>
                <w:sz w:val="24"/>
              </w:rPr>
              <w:t>1504</w:t>
            </w:r>
            <w:r w:rsidRPr="002D33AF">
              <w:rPr>
                <w:rStyle w:val="s1"/>
                <w:b w:val="0"/>
                <w:color w:val="auto"/>
                <w:sz w:val="24"/>
              </w:rPr>
              <w:t xml:space="preserve">000 - </w:t>
            </w:r>
            <w:r w:rsidRPr="006D3D50">
              <w:rPr>
                <w:rStyle w:val="s1"/>
                <w:b w:val="0"/>
                <w:color w:val="auto"/>
                <w:sz w:val="24"/>
                <w:lang w:val="kk-KZ"/>
              </w:rPr>
              <w:t>Фермерское хозяйство (по профилю)</w:t>
            </w:r>
            <w:r w:rsidR="00385B16">
              <w:rPr>
                <w:rStyle w:val="s1"/>
                <w:b w:val="0"/>
                <w:color w:val="auto"/>
                <w:sz w:val="24"/>
                <w:lang w:val="kk-KZ"/>
              </w:rPr>
              <w:t xml:space="preserve"> </w:t>
            </w:r>
            <w:r w:rsidR="00385B16" w:rsidRPr="00385B16">
              <w:t>(Выращивание сельскохозяйственных культур</w:t>
            </w:r>
            <w:r w:rsidR="00385B16" w:rsidRPr="00385B16">
              <w:rPr>
                <w:rStyle w:val="s0"/>
                <w:sz w:val="24"/>
              </w:rPr>
              <w:t>)</w:t>
            </w:r>
            <w:bookmarkStart w:id="0" w:name="_GoBack"/>
            <w:bookmarkEnd w:id="0"/>
          </w:p>
        </w:tc>
      </w:tr>
      <w:tr w:rsidR="003466A3" w:rsidRPr="002D33AF" w:rsidTr="00103C29">
        <w:tc>
          <w:tcPr>
            <w:tcW w:w="3652" w:type="dxa"/>
          </w:tcPr>
          <w:p w:rsidR="003466A3" w:rsidRPr="002D33AF" w:rsidRDefault="003466A3" w:rsidP="00103C29">
            <w:pPr>
              <w:rPr>
                <w:bCs/>
              </w:rPr>
            </w:pPr>
            <w:r>
              <w:rPr>
                <w:lang w:val="kk-KZ"/>
              </w:rPr>
              <w:t>Квалификация</w:t>
            </w:r>
            <w:r w:rsidRPr="002D33AF">
              <w:rPr>
                <w:lang w:val="kk-KZ"/>
              </w:rPr>
              <w:t>:</w:t>
            </w:r>
          </w:p>
        </w:tc>
        <w:tc>
          <w:tcPr>
            <w:tcW w:w="10915" w:type="dxa"/>
          </w:tcPr>
          <w:p w:rsidR="003466A3" w:rsidRPr="002D33AF" w:rsidRDefault="003466A3" w:rsidP="00103C29">
            <w:pPr>
              <w:rPr>
                <w:lang w:val="kk-KZ"/>
              </w:rPr>
            </w:pPr>
            <w:r>
              <w:t>150403</w:t>
            </w:r>
            <w:r w:rsidRPr="002D33AF">
              <w:t xml:space="preserve"> 2 - </w:t>
            </w:r>
            <w:proofErr w:type="spellStart"/>
            <w:r w:rsidRPr="006D3D50">
              <w:t>Плодоовощевод</w:t>
            </w:r>
            <w:proofErr w:type="spellEnd"/>
          </w:p>
        </w:tc>
      </w:tr>
      <w:tr w:rsidR="003466A3" w:rsidRPr="002D33AF" w:rsidTr="00103C29">
        <w:tc>
          <w:tcPr>
            <w:tcW w:w="3652" w:type="dxa"/>
          </w:tcPr>
          <w:p w:rsidR="003466A3" w:rsidRPr="002D33AF" w:rsidRDefault="003466A3" w:rsidP="00103C29">
            <w:pPr>
              <w:rPr>
                <w:lang w:val="kk-KZ"/>
              </w:rPr>
            </w:pPr>
          </w:p>
        </w:tc>
        <w:tc>
          <w:tcPr>
            <w:tcW w:w="10915" w:type="dxa"/>
          </w:tcPr>
          <w:p w:rsidR="003466A3" w:rsidRPr="002D33AF" w:rsidRDefault="003466A3" w:rsidP="00103C29">
            <w:pPr>
              <w:rPr>
                <w:rStyle w:val="s1"/>
                <w:b w:val="0"/>
                <w:color w:val="auto"/>
                <w:sz w:val="24"/>
              </w:rPr>
            </w:pPr>
            <w:r>
              <w:t>150411</w:t>
            </w:r>
            <w:r w:rsidRPr="002D33AF">
              <w:t xml:space="preserve"> </w:t>
            </w:r>
            <w:r w:rsidRPr="002D33AF">
              <w:rPr>
                <w:bCs/>
              </w:rPr>
              <w:t>3</w:t>
            </w:r>
            <w:r w:rsidRPr="002D33AF">
              <w:rPr>
                <w:bCs/>
                <w:lang w:val="kk-KZ"/>
              </w:rPr>
              <w:t xml:space="preserve"> </w:t>
            </w:r>
            <w:r w:rsidRPr="002D33AF">
              <w:rPr>
                <w:rStyle w:val="s1"/>
                <w:b w:val="0"/>
                <w:color w:val="auto"/>
                <w:sz w:val="24"/>
              </w:rPr>
              <w:t xml:space="preserve">- </w:t>
            </w:r>
            <w:r w:rsidRPr="006D3D50">
              <w:rPr>
                <w:rStyle w:val="s1"/>
                <w:b w:val="0"/>
                <w:color w:val="auto"/>
                <w:sz w:val="24"/>
              </w:rPr>
              <w:t>Фермер</w:t>
            </w:r>
          </w:p>
        </w:tc>
      </w:tr>
    </w:tbl>
    <w:p w:rsidR="003466A3" w:rsidRPr="002D33AF" w:rsidRDefault="003466A3" w:rsidP="003466A3">
      <w:pPr>
        <w:ind w:firstLine="8931"/>
        <w:rPr>
          <w:lang w:val="kk-KZ"/>
        </w:rPr>
      </w:pPr>
    </w:p>
    <w:p w:rsidR="002D33AF" w:rsidRPr="002D33AF" w:rsidRDefault="002D33AF" w:rsidP="00B2190F">
      <w:pPr>
        <w:rPr>
          <w:lang w:val="kk-KZ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119"/>
        <w:gridCol w:w="1276"/>
        <w:gridCol w:w="3119"/>
        <w:gridCol w:w="2551"/>
      </w:tblGrid>
      <w:tr w:rsidR="002D33AF" w:rsidRPr="002D33AF" w:rsidTr="006D3D50">
        <w:tc>
          <w:tcPr>
            <w:tcW w:w="2552" w:type="dxa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Базовые и профессиональные компетенции</w:t>
            </w:r>
          </w:p>
        </w:tc>
        <w:tc>
          <w:tcPr>
            <w:tcW w:w="2552" w:type="dxa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Наименование модуля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Краткий обзор модуля</w:t>
            </w: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Результаты обучения</w:t>
            </w: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и критерии оценки</w:t>
            </w:r>
          </w:p>
        </w:tc>
        <w:tc>
          <w:tcPr>
            <w:tcW w:w="2551" w:type="dxa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Дисциплины, формирующие модуль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15169" w:type="dxa"/>
            <w:gridSpan w:val="6"/>
          </w:tcPr>
          <w:p w:rsidR="002D33AF" w:rsidRPr="002D33AF" w:rsidRDefault="002D33AF" w:rsidP="006D3D50">
            <w:pPr>
              <w:widowControl w:val="0"/>
              <w:suppressAutoHyphens/>
              <w:rPr>
                <w:rFonts w:eastAsia="Arial Unicode MS"/>
              </w:rPr>
            </w:pPr>
            <w:r w:rsidRPr="002D33AF">
              <w:rPr>
                <w:rFonts w:eastAsia="Arial Unicode MS"/>
                <w:lang w:val="kk-KZ"/>
              </w:rPr>
              <w:t>Базовые</w:t>
            </w:r>
            <w:r w:rsidRPr="002D33AF">
              <w:rPr>
                <w:rFonts w:eastAsia="Arial Unicode MS"/>
              </w:rPr>
              <w:t xml:space="preserve"> модули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БК 1. Применять профессиональную лексику в сфере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БМ 01. Применение профессиональной лексики в сфере профессиональной деятельности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Данный модуль описывает знания, умения и навыки, необходимые для общения в устной и письменной форме на казахском (русском) и иностранном языках в профессиональной деятельности.</w:t>
            </w:r>
          </w:p>
          <w:p w:rsidR="002D33AF" w:rsidRPr="002D33AF" w:rsidRDefault="002D33AF" w:rsidP="006D3D50">
            <w:pPr>
              <w:rPr>
                <w:rFonts w:eastAsia="Arial Unicode MS"/>
                <w:bCs/>
                <w:iCs/>
              </w:rPr>
            </w:pPr>
            <w:r w:rsidRPr="002D33AF">
              <w:rPr>
                <w:rFonts w:eastAsia="Arial Unicode MS"/>
                <w:kern w:val="1"/>
              </w:rPr>
              <w:t xml:space="preserve">В результате изучения модуля </w:t>
            </w:r>
            <w:r w:rsidRPr="002D33AF">
              <w:rPr>
                <w:rFonts w:eastAsia="Arial Unicode MS"/>
                <w:bCs/>
                <w:iCs/>
              </w:rPr>
              <w:t>обучающиеся</w:t>
            </w:r>
            <w:r w:rsidRPr="002D33AF">
              <w:rPr>
                <w:rFonts w:eastAsia="Arial Unicode MS"/>
                <w:kern w:val="1"/>
              </w:rPr>
              <w:t xml:space="preserve"> </w:t>
            </w:r>
            <w:r w:rsidRPr="002D33AF">
              <w:t>осваивают</w:t>
            </w:r>
            <w:r w:rsidRPr="002D33AF">
              <w:rPr>
                <w:rFonts w:eastAsia="Arial Unicode MS"/>
                <w:kern w:val="1"/>
              </w:rPr>
              <w:t xml:space="preserve"> основы делового казахского (русского) и иностранного языков и </w:t>
            </w:r>
            <w:r w:rsidRPr="002D33AF">
              <w:rPr>
                <w:rFonts w:eastAsia="Arial Unicode MS"/>
                <w:kern w:val="1"/>
              </w:rPr>
              <w:lastRenderedPageBreak/>
              <w:t>профессиональной лексики</w:t>
            </w:r>
            <w:r w:rsidRPr="002D33AF">
              <w:rPr>
                <w:rFonts w:eastAsia="Arial Unicode MS"/>
                <w:bCs/>
                <w:iCs/>
              </w:rPr>
              <w:t>;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основы с</w:t>
            </w:r>
            <w:r w:rsidRPr="002D33AF">
              <w:rPr>
                <w:rFonts w:eastAsia="Arial Unicode MS"/>
                <w:lang w:val="kk-KZ"/>
              </w:rPr>
              <w:t>оставления и оформления деловых бумаг на государственном языке.</w:t>
            </w:r>
          </w:p>
          <w:p w:rsidR="002D33AF" w:rsidRPr="002D33AF" w:rsidRDefault="002D33AF" w:rsidP="006D3D50">
            <w:pPr>
              <w:rPr>
                <w:rFonts w:eastAsia="Arial Unicode MS"/>
                <w:bCs/>
                <w:iCs/>
                <w:lang w:val="kk-KZ"/>
              </w:rPr>
            </w:pPr>
            <w:r w:rsidRPr="002D33AF">
              <w:rPr>
                <w:rFonts w:eastAsia="Arial Unicode MS"/>
                <w:bCs/>
                <w:iCs/>
              </w:rPr>
              <w:t xml:space="preserve">При изучении модуля обучающиеся </w:t>
            </w:r>
            <w:r w:rsidRPr="002D33AF">
              <w:t xml:space="preserve">учатся: </w:t>
            </w:r>
            <w:r w:rsidRPr="002D33AF">
              <w:rPr>
                <w:rFonts w:eastAsia="Arial Unicode MS"/>
              </w:rPr>
              <w:t>владеть лексическим и грамматическим минимумом казахского (русского) и иностранного языков, необходимым для чтения и перевода (со словарем) текстов профессиональной направленности</w:t>
            </w:r>
            <w:r w:rsidRPr="002D33AF">
              <w:rPr>
                <w:rFonts w:eastAsia="Arial Unicode MS"/>
                <w:lang w:val="kk-KZ"/>
              </w:rPr>
              <w:t xml:space="preserve">; </w:t>
            </w:r>
            <w:r w:rsidRPr="002D33AF">
              <w:rPr>
                <w:rFonts w:eastAsia="Arial Unicode MS"/>
              </w:rPr>
              <w:t xml:space="preserve">составлять на государственном языке служебные документы. </w:t>
            </w: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 xml:space="preserve">Результат обучения: 1) Владеть грамматикой и терминологией </w:t>
            </w:r>
            <w:r w:rsidRPr="002D33AF">
              <w:rPr>
                <w:rFonts w:eastAsia="Arial Unicode MS"/>
                <w:kern w:val="1"/>
              </w:rPr>
              <w:t xml:space="preserve">казахского (русского) и иностранного языков </w:t>
            </w:r>
            <w:r w:rsidRPr="002D33AF">
              <w:rPr>
                <w:rFonts w:eastAsia="Arial Unicode MS"/>
              </w:rPr>
              <w:t>для общения в сфере  профессиональной деятельности.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Профессиональный казахский (русский) язык Профессиональный </w:t>
            </w:r>
            <w:r w:rsidRPr="002D33AF">
              <w:rPr>
                <w:rFonts w:eastAsia="Arial Unicode MS"/>
                <w:lang w:val="kk-KZ"/>
              </w:rPr>
              <w:t>иностранный</w:t>
            </w:r>
            <w:r w:rsidRPr="002D33AF">
              <w:rPr>
                <w:rFonts w:eastAsia="Arial Unicode MS"/>
              </w:rPr>
              <w:t xml:space="preserve"> язык</w:t>
            </w:r>
          </w:p>
          <w:p w:rsidR="002D33AF" w:rsidRPr="002D33AF" w:rsidRDefault="002D33AF" w:rsidP="006D3D50">
            <w:pPr>
              <w:pStyle w:val="a6"/>
              <w:spacing w:after="0"/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Делопроизводство на государственном языке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Применяет лексический материал по специальности.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2. Распознает сложные грамматические конструкции и применяет их в речи.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kern w:val="2"/>
              </w:rPr>
            </w:pPr>
            <w:r w:rsidRPr="002D33AF">
              <w:rPr>
                <w:rFonts w:eastAsia="Arial Unicode MS"/>
              </w:rPr>
              <w:t>3. Читает и понимает профессионально-</w:t>
            </w:r>
            <w:r w:rsidRPr="002D33AF">
              <w:rPr>
                <w:rFonts w:eastAsia="Arial Unicode MS"/>
              </w:rPr>
              <w:lastRenderedPageBreak/>
              <w:t xml:space="preserve">ориентированные </w:t>
            </w:r>
            <w:r w:rsidRPr="002D33AF">
              <w:rPr>
                <w:rFonts w:eastAsia="Arial Unicode MS"/>
                <w:kern w:val="2"/>
              </w:rPr>
              <w:t>тексты.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  <w:kern w:val="2"/>
              </w:rPr>
              <w:t>4. Демонстрирует л</w:t>
            </w:r>
            <w:r w:rsidRPr="002D33AF">
              <w:rPr>
                <w:rFonts w:eastAsia="Arial Unicode MS"/>
              </w:rPr>
              <w:t>огическую и последовательную письменную устную речь.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5. Ведет диалог в процессе профессионального общения.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pStyle w:val="af9"/>
              <w:tabs>
                <w:tab w:val="left" w:pos="317"/>
              </w:tabs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Результат обучения: 2) Составлять на государственном языке документы, регулирующие трудовые отношения.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B868F6">
            <w:pPr>
              <w:pStyle w:val="WW-TableContents12"/>
              <w:numPr>
                <w:ilvl w:val="0"/>
                <w:numId w:val="16"/>
              </w:numPr>
              <w:tabs>
                <w:tab w:val="left" w:pos="317"/>
              </w:tabs>
              <w:snapToGrid w:val="0"/>
              <w:ind w:left="0" w:firstLine="0"/>
              <w:rPr>
                <w:rFonts w:eastAsia="Arial Unicode MS"/>
                <w:bCs/>
                <w:sz w:val="24"/>
                <w:szCs w:val="24"/>
              </w:rPr>
            </w:pPr>
            <w:r w:rsidRPr="002D33AF">
              <w:rPr>
                <w:rFonts w:eastAsia="Arial Unicode MS"/>
                <w:bCs/>
                <w:sz w:val="24"/>
                <w:szCs w:val="24"/>
              </w:rPr>
              <w:t>Характеризует документы, регулирующие трудовые отношения, согласно Трудовому кодексу Республики Казахстан.</w:t>
            </w:r>
          </w:p>
          <w:p w:rsidR="002D33AF" w:rsidRPr="002D33AF" w:rsidRDefault="002D33AF" w:rsidP="006D3D50">
            <w:pPr>
              <w:pStyle w:val="WW-TableContents12"/>
              <w:tabs>
                <w:tab w:val="left" w:pos="317"/>
              </w:tabs>
              <w:snapToGrid w:val="0"/>
              <w:rPr>
                <w:rFonts w:eastAsia="Arial Unicode MS"/>
                <w:bCs/>
                <w:sz w:val="24"/>
                <w:szCs w:val="24"/>
              </w:rPr>
            </w:pPr>
            <w:r w:rsidRPr="002D33AF">
              <w:rPr>
                <w:rFonts w:eastAsia="Arial Unicode MS"/>
                <w:bCs/>
                <w:sz w:val="24"/>
                <w:szCs w:val="24"/>
              </w:rPr>
              <w:t>2. Понимает информационную и коммуникативную функции документов.</w:t>
            </w:r>
          </w:p>
          <w:p w:rsidR="002D33AF" w:rsidRPr="002D33AF" w:rsidRDefault="002D33AF" w:rsidP="006D3D50">
            <w:pPr>
              <w:pStyle w:val="WW-TableContents12"/>
              <w:tabs>
                <w:tab w:val="left" w:pos="317"/>
              </w:tabs>
              <w:snapToGrid w:val="0"/>
              <w:rPr>
                <w:rFonts w:eastAsia="Arial Unicode MS"/>
                <w:bCs/>
                <w:sz w:val="24"/>
                <w:szCs w:val="24"/>
              </w:rPr>
            </w:pPr>
            <w:r w:rsidRPr="002D33AF">
              <w:rPr>
                <w:rFonts w:eastAsia="Arial Unicode MS"/>
                <w:bCs/>
                <w:sz w:val="24"/>
                <w:szCs w:val="24"/>
              </w:rPr>
              <w:t xml:space="preserve">3. Владеет </w:t>
            </w:r>
            <w:r w:rsidRPr="002D33AF">
              <w:rPr>
                <w:sz w:val="24"/>
                <w:szCs w:val="24"/>
                <w:shd w:val="clear" w:color="auto" w:fill="FFFFFF"/>
              </w:rPr>
              <w:t>языком и стилем служебных документов.</w:t>
            </w:r>
          </w:p>
          <w:p w:rsidR="002D33AF" w:rsidRPr="002D33AF" w:rsidRDefault="002D33AF" w:rsidP="00B868F6">
            <w:pPr>
              <w:pStyle w:val="WW-TableContents12"/>
              <w:numPr>
                <w:ilvl w:val="0"/>
                <w:numId w:val="16"/>
              </w:numPr>
              <w:tabs>
                <w:tab w:val="left" w:pos="317"/>
              </w:tabs>
              <w:snapToGrid w:val="0"/>
              <w:ind w:left="0" w:firstLine="0"/>
              <w:rPr>
                <w:rFonts w:eastAsia="Arial Unicode MS"/>
                <w:bCs/>
                <w:sz w:val="24"/>
                <w:szCs w:val="24"/>
              </w:rPr>
            </w:pPr>
            <w:r w:rsidRPr="002D33AF">
              <w:rPr>
                <w:rFonts w:eastAsia="Arial Unicode MS"/>
                <w:bCs/>
                <w:sz w:val="24"/>
                <w:szCs w:val="24"/>
              </w:rPr>
              <w:t>Составляет деловые письма и документы на государственном языке.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 xml:space="preserve">БК 2. Развивать и совершенствовать </w:t>
            </w:r>
            <w:r w:rsidRPr="002D33AF">
              <w:rPr>
                <w:rFonts w:eastAsia="Arial Unicode MS"/>
                <w:sz w:val="24"/>
                <w:szCs w:val="24"/>
              </w:rPr>
              <w:lastRenderedPageBreak/>
              <w:t>физические качества</w:t>
            </w: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</w:p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lastRenderedPageBreak/>
              <w:t xml:space="preserve">БМ 02. Развитие и совершенствование </w:t>
            </w:r>
            <w:r w:rsidRPr="002D33AF">
              <w:rPr>
                <w:rFonts w:eastAsia="Arial Unicode MS"/>
                <w:sz w:val="24"/>
                <w:szCs w:val="24"/>
              </w:rPr>
              <w:lastRenderedPageBreak/>
              <w:t xml:space="preserve">физических качеств 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 xml:space="preserve">Данный модуль описывает знания, умения и навыки, </w:t>
            </w:r>
            <w:r w:rsidRPr="002D33AF">
              <w:rPr>
                <w:rFonts w:eastAsia="Arial Unicode MS"/>
              </w:rPr>
              <w:lastRenderedPageBreak/>
              <w:t>необходимые для совершенствования физических качеств и связанных с ними способностей.</w:t>
            </w:r>
          </w:p>
          <w:p w:rsidR="002D33AF" w:rsidRPr="002D33AF" w:rsidRDefault="002D33AF" w:rsidP="006D3D50">
            <w:pPr>
              <w:rPr>
                <w:rFonts w:eastAsia="Arial Unicode MS"/>
                <w:kern w:val="1"/>
              </w:rPr>
            </w:pPr>
            <w:r w:rsidRPr="002D33AF">
              <w:rPr>
                <w:rFonts w:eastAsia="Arial Unicode MS"/>
                <w:kern w:val="1"/>
              </w:rPr>
              <w:t xml:space="preserve">В результате изучения модуля </w:t>
            </w:r>
            <w:r w:rsidRPr="002D33AF">
              <w:rPr>
                <w:rFonts w:eastAsia="Arial Unicode MS"/>
                <w:bCs/>
                <w:iCs/>
              </w:rPr>
              <w:t>обучающиеся</w:t>
            </w:r>
            <w:r w:rsidRPr="002D33AF">
              <w:rPr>
                <w:rFonts w:eastAsia="Arial Unicode MS"/>
                <w:kern w:val="1"/>
              </w:rPr>
              <w:t xml:space="preserve"> </w:t>
            </w:r>
            <w:r w:rsidRPr="002D33AF">
              <w:t>осваивают:</w:t>
            </w:r>
            <w:r w:rsidRPr="002D33AF">
              <w:rPr>
                <w:rFonts w:eastAsia="Arial Unicode MS"/>
                <w:kern w:val="1"/>
              </w:rPr>
              <w:t xml:space="preserve"> </w:t>
            </w:r>
            <w:r w:rsidRPr="002D33AF">
              <w:rPr>
                <w:rFonts w:eastAsia="Arial Unicode MS"/>
              </w:rPr>
              <w:t>социально-биологические и психофизиологические основы физической культуры</w:t>
            </w:r>
            <w:r w:rsidRPr="002D33AF">
              <w:rPr>
                <w:rFonts w:eastAsia="Arial Unicode MS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proofErr w:type="gramStart"/>
            <w:r w:rsidRPr="002D33AF">
              <w:rPr>
                <w:rFonts w:eastAsia="Arial Unicode MS"/>
                <w:bCs/>
                <w:iCs/>
              </w:rPr>
              <w:t xml:space="preserve">При изучении модуля обучающиеся </w:t>
            </w:r>
            <w:r w:rsidRPr="002D33AF">
              <w:t>учатся</w:t>
            </w:r>
            <w:r w:rsidRPr="002D33AF">
              <w:rPr>
                <w:rFonts w:eastAsia="Arial Unicode MS"/>
                <w:bCs/>
                <w:iCs/>
                <w:lang w:val="kk-KZ"/>
              </w:rPr>
              <w:t xml:space="preserve">: </w:t>
            </w:r>
            <w:r w:rsidRPr="002D33AF">
              <w:rPr>
                <w:rFonts w:eastAsia="Arial Unicode MS"/>
              </w:rPr>
              <w:t>укреплять здоровье в условиях постоянного совершенствования двигательных умений и навыков</w:t>
            </w:r>
            <w:r w:rsidRPr="002D33AF">
              <w:rPr>
                <w:rFonts w:eastAsia="Arial Unicode MS"/>
                <w:lang w:val="kk-KZ"/>
              </w:rPr>
              <w:t xml:space="preserve">; </w:t>
            </w:r>
            <w:r w:rsidRPr="002D33AF">
              <w:rPr>
                <w:rFonts w:eastAsia="Arial Unicode MS"/>
              </w:rPr>
              <w:t>развивать профессионально значимые физические и психомоторные способности</w:t>
            </w:r>
            <w:r w:rsidRPr="002D33AF">
              <w:rPr>
                <w:rFonts w:eastAsia="Arial Unicode MS"/>
                <w:lang w:val="kk-KZ"/>
              </w:rPr>
              <w:t xml:space="preserve">; </w:t>
            </w:r>
            <w:r w:rsidRPr="002D33AF">
              <w:rPr>
                <w:rFonts w:eastAsia="Arial Unicode MS"/>
              </w:rPr>
              <w:t xml:space="preserve">владеть навыками самоконтроля и </w:t>
            </w:r>
            <w:r w:rsidRPr="002D33AF">
              <w:rPr>
                <w:rFonts w:eastAsia="Arial Unicode MS"/>
              </w:rPr>
              <w:lastRenderedPageBreak/>
              <w:t>оценки функционального состояния организма</w:t>
            </w:r>
            <w:r w:rsidRPr="002D33AF">
              <w:rPr>
                <w:rFonts w:eastAsia="Arial Unicode MS"/>
                <w:bCs/>
                <w:lang w:val="kk-KZ"/>
              </w:rPr>
              <w:t>.</w:t>
            </w:r>
            <w:proofErr w:type="gramEnd"/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 xml:space="preserve">Результат обучения: 1) Укреплять здоровье и соблюдать принципы </w:t>
            </w:r>
            <w:r w:rsidRPr="002D33AF">
              <w:rPr>
                <w:rFonts w:eastAsia="Arial Unicode MS"/>
              </w:rPr>
              <w:lastRenderedPageBreak/>
              <w:t>здорового образа жизни.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Физическая культура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Понимает основы и культуру здорового образа жизни.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Характеризует физиологические основы деятельности систем дыхания, кровообращения и энергообеспечения при мышечных нагрузках.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Выполняет комплекс упражнений по общефизической подготовке.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4. Соблюдает культуру здорового образа жизни в повседневной жизни.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"/>
              </w:numPr>
              <w:ind w:left="0" w:firstLine="0"/>
              <w:rPr>
                <w:rFonts w:eastAsia="Arial Unicode MS"/>
                <w:spacing w:val="-1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2) Совершенствовать физические качества и психофизиологические способности.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Соблюдает правила командных спортивных игр.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2. Характеризует основы физической нагрузки и способы ее регулирования.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Владеет техникой выполнения упражнений.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4. Применяет изученные приемы игры и индивидуальные тактические задачи в учебной игре.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5. Выполняет контрольные нормативы и тесты, предусмотренные программой.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2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lastRenderedPageBreak/>
              <w:t>БК 3. Понимать правовые основы</w:t>
            </w:r>
            <w:r w:rsidRPr="002D33AF">
              <w:rPr>
                <w:rFonts w:eastAsia="Arial Unicode MS"/>
                <w:sz w:val="24"/>
                <w:szCs w:val="24"/>
                <w:lang w:val="kk-KZ"/>
              </w:rPr>
              <w:t xml:space="preserve">, осознавать себя и свое место в обществе, </w:t>
            </w:r>
            <w:r w:rsidRPr="002D33AF">
              <w:rPr>
                <w:rFonts w:eastAsia="Arial Unicode MS"/>
                <w:sz w:val="24"/>
                <w:szCs w:val="24"/>
              </w:rPr>
              <w:t>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</w:rPr>
            </w:pPr>
            <w:r w:rsidRPr="002D33AF">
              <w:rPr>
                <w:rFonts w:eastAsia="Arial Unicode MS"/>
                <w:sz w:val="24"/>
                <w:szCs w:val="24"/>
                <w:lang w:val="kk-KZ"/>
              </w:rPr>
              <w:t>БМ 03.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  <w:kern w:val="1"/>
                <w:lang w:val="kk-KZ"/>
              </w:rPr>
            </w:pPr>
            <w:r w:rsidRPr="002D33AF">
              <w:rPr>
                <w:rFonts w:eastAsia="Arial Unicode MS"/>
                <w:kern w:val="1"/>
                <w:lang w:val="kk-KZ"/>
              </w:rPr>
              <w:t>Данный модуль описывает знания, умения и навыки, необходимые для формирования культуры мышления на основе изучения философской картины мира;  понимания сущности и предназначения культуры; соблюдения гражданских прав и обязанностей; понимания закономерностей и перспектив развития общества, тенденций развития социально-политических процессов современного мира.</w:t>
            </w:r>
          </w:p>
          <w:p w:rsidR="002D33AF" w:rsidRPr="002D33AF" w:rsidRDefault="002D33AF" w:rsidP="006D3D50">
            <w:pPr>
              <w:autoSpaceDE w:val="0"/>
              <w:rPr>
                <w:rFonts w:eastAsia="Arial Unicode MS"/>
                <w:kern w:val="1"/>
                <w:lang w:val="kk-KZ"/>
              </w:rPr>
            </w:pPr>
            <w:r w:rsidRPr="002D33AF">
              <w:rPr>
                <w:rFonts w:eastAsia="Arial Unicode MS"/>
                <w:kern w:val="1"/>
                <w:lang w:val="kk-KZ"/>
              </w:rPr>
              <w:t xml:space="preserve">В результате изучения модуля обучающиеся </w:t>
            </w:r>
            <w:r w:rsidRPr="002D33AF">
              <w:lastRenderedPageBreak/>
              <w:t>осваивают:</w:t>
            </w:r>
            <w:r w:rsidRPr="002D33AF">
              <w:rPr>
                <w:rFonts w:eastAsia="Arial Unicode MS"/>
                <w:kern w:val="1"/>
              </w:rPr>
              <w:t xml:space="preserve"> </w:t>
            </w:r>
            <w:r w:rsidRPr="002D33AF">
              <w:rPr>
                <w:rFonts w:eastAsia="Arial Unicode MS"/>
                <w:kern w:val="1"/>
                <w:lang w:val="kk-KZ"/>
              </w:rPr>
              <w:t>основые понятия и закономерности философии; культуры, религии и цивилизации; систему государственно-правовых отношениий и явлений; функционирование системы взаимоотношений граждан и других субъектов политики в обществе.</w:t>
            </w:r>
          </w:p>
          <w:p w:rsidR="002D33AF" w:rsidRPr="002D33AF" w:rsidRDefault="002D33AF" w:rsidP="006D3D50">
            <w:pPr>
              <w:autoSpaceDE w:val="0"/>
              <w:rPr>
                <w:rFonts w:eastAsia="Arial Unicode MS"/>
                <w:kern w:val="1"/>
                <w:lang w:val="kk-KZ"/>
              </w:rPr>
            </w:pPr>
            <w:r w:rsidRPr="002D33AF">
              <w:rPr>
                <w:rFonts w:eastAsia="Arial Unicode MS"/>
                <w:kern w:val="1"/>
                <w:lang w:val="kk-KZ"/>
              </w:rPr>
              <w:t xml:space="preserve">При изучении модуля обучающиеся </w:t>
            </w:r>
            <w:r w:rsidRPr="002D33AF">
              <w:t>учатся</w:t>
            </w:r>
            <w:r w:rsidRPr="002D33AF">
              <w:rPr>
                <w:rFonts w:eastAsia="Arial Unicode MS"/>
                <w:kern w:val="1"/>
                <w:lang w:val="kk-KZ"/>
              </w:rPr>
              <w:t>: оперировать основными философскими понятиями;</w:t>
            </w:r>
          </w:p>
          <w:p w:rsidR="002D33AF" w:rsidRPr="002D33AF" w:rsidRDefault="002D33AF" w:rsidP="006D3D50">
            <w:pPr>
              <w:rPr>
                <w:rFonts w:eastAsia="Arial Unicode MS"/>
                <w:kern w:val="1"/>
                <w:lang w:val="kk-KZ"/>
              </w:rPr>
            </w:pPr>
            <w:r w:rsidRPr="002D33AF">
              <w:rPr>
                <w:rFonts w:eastAsia="Arial Unicode MS"/>
                <w:kern w:val="1"/>
                <w:lang w:val="kk-KZ"/>
              </w:rPr>
              <w:t>понимать основной вопрос философии и законы диалектики; анализировать роль и место культуры народов Республики Казахстан в мировой цивилизации;</w:t>
            </w:r>
          </w:p>
          <w:p w:rsidR="002D33AF" w:rsidRPr="002D33AF" w:rsidRDefault="002D33AF" w:rsidP="006D3D50">
            <w:pPr>
              <w:rPr>
                <w:rFonts w:eastAsia="Arial Unicode MS"/>
                <w:kern w:val="1"/>
                <w:lang w:val="kk-KZ"/>
              </w:rPr>
            </w:pPr>
            <w:r w:rsidRPr="002D33AF">
              <w:rPr>
                <w:rFonts w:eastAsia="Arial Unicode MS"/>
                <w:kern w:val="1"/>
                <w:lang w:val="kk-KZ"/>
              </w:rPr>
              <w:t xml:space="preserve">проявлять толерантность на основе общечеловеческих нравственных ценностей и гуманистического мировоззрения; отрицать человеконенавистнические, </w:t>
            </w:r>
            <w:r w:rsidRPr="002D33AF">
              <w:rPr>
                <w:rFonts w:eastAsia="Arial Unicode MS"/>
                <w:kern w:val="1"/>
                <w:lang w:val="kk-KZ"/>
              </w:rPr>
              <w:lastRenderedPageBreak/>
              <w:t>экстремистские, радикальные и террористические идеологии; соблюдать нормы права; ориентироваться в системе социальных и политических отношений, складывающихся в ходе социального взаимодействия.</w:t>
            </w: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Результат обучения: 1) Ориентироваться в наиболее общих философских вопросах.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Основы философии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Культурология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Основы права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Основы социологии и политологии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>1. Владеет основными философскими понятиями.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2. Понимает сущность процесса познания и различные точки зрения на процесс познания в истории философии.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3. Характеризует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сущность и взаимосвязь основных категорий философии.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>4. Понимает особенности научной, философской и религиозной картины мира.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3"/>
              </w:numPr>
              <w:ind w:left="0" w:firstLine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Результат обучения: 2) Определять соотношение в жизни человека таких </w:t>
            </w:r>
            <w:r w:rsidRPr="002D33AF">
              <w:rPr>
                <w:rFonts w:eastAsia="Arial Unicode MS"/>
              </w:rPr>
              <w:lastRenderedPageBreak/>
              <w:t>философских категорий, как свобода и ответственность, материальные и духовные ценности.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Осознает степень ответственности личности за сохранение жизни, культуры и окружающей природной среды.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Понимает суть социальных и этических проблем, связанных с развитием и использованием достижений науки, техники и технологий.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Формулирует собственное мнение о соотношении материальных и духовных ценностей в жизни человека.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4. Анализирует различные точки зрения на категории истины и смысла жизни, формулирует собственную точку зрения по данным понятиям.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4"/>
              </w:numPr>
              <w:ind w:left="0" w:hanging="13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Результат обучения: 3) Понимать роль и место культуры народов Республики </w:t>
            </w:r>
            <w:r w:rsidRPr="002D33AF">
              <w:rPr>
                <w:rFonts w:eastAsia="Arial Unicode MS"/>
              </w:rPr>
              <w:lastRenderedPageBreak/>
              <w:t>Казахстан в мировой цивилизации.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1. </w:t>
            </w:r>
            <w:r w:rsidRPr="002D33AF">
              <w:rPr>
                <w:rFonts w:eastAsia="Arial Unicode MS"/>
                <w:lang w:val="kk-KZ"/>
              </w:rPr>
              <w:t>Описывает</w:t>
            </w:r>
            <w:r w:rsidRPr="002D33AF">
              <w:rPr>
                <w:rFonts w:eastAsia="Arial Unicode MS"/>
              </w:rPr>
              <w:t xml:space="preserve"> историю отечественной культуры, ценности традиционной казахской культуры.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Понимает роль и место культуры народов Республики Казахстан в мировой цивилизации.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Характеризует культурные достижения независимого Казахстана.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numPr>
                <w:ilvl w:val="0"/>
                <w:numId w:val="5"/>
              </w:numPr>
              <w:ind w:left="0" w:firstLine="0"/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4) 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1. Характеризует формы, типы и историю различных культур и цивилизаций.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Знает историю и понимает современное состояние мировых и традиционных религий.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Отличает экстремистскую радикальную и террористическую идеологию.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4. Толерантно воспринимает социальные, этнические, конфессиональные и культурные различия.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6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5) Владеть основными понятиями о праве и государственно-правовых явлениях.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Понимает сущность и основные признаки права.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2. Владеет понятиями и соблюдает принципы законности и правопорядка. 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7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6) Владеть сведениями об основных отраслях права.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1. Понимает правовой статус в формировании личности гражданина в соответствии с положениями Конституции Республики Казахстан.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2. Характеризует методы административного регулирования.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3. Понимает необходимость ответственности за административные и </w:t>
            </w:r>
            <w:r w:rsidRPr="002D33AF">
              <w:rPr>
                <w:rFonts w:eastAsia="Arial Unicode MS"/>
              </w:rPr>
              <w:lastRenderedPageBreak/>
              <w:t>коррупционные правонарушения.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4. Владеет основными положениями гражданского и семейного права.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5. </w:t>
            </w:r>
            <w:r w:rsidRPr="002D33AF">
              <w:rPr>
                <w:rFonts w:eastAsia="Arial Unicode MS"/>
                <w:lang w:val="kk-KZ"/>
              </w:rPr>
              <w:t>Различает</w:t>
            </w:r>
            <w:r w:rsidRPr="002D33AF">
              <w:rPr>
                <w:rFonts w:eastAsia="Arial Unicode MS"/>
              </w:rPr>
              <w:t xml:space="preserve"> вид</w:t>
            </w:r>
            <w:r w:rsidRPr="002D33AF">
              <w:rPr>
                <w:rFonts w:eastAsia="Arial Unicode MS"/>
                <w:lang w:val="kk-KZ"/>
              </w:rPr>
              <w:t>ы</w:t>
            </w:r>
            <w:r w:rsidRPr="002D33AF">
              <w:rPr>
                <w:rFonts w:eastAsia="Arial Unicode MS"/>
              </w:rPr>
              <w:t xml:space="preserve"> налогов.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6. Понимает уголовную ответственность и основания его наступления. 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8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7) Защищать свои права в соответствии с трудовым законодательством.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Критерии оценки: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Понимает права и обязанности работника согласно Трудовому кодексу.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Различает материальную и дисциплинарную ответственность   работника и работодателя.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9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proofErr w:type="gramStart"/>
            <w:r w:rsidRPr="002D33AF">
              <w:rPr>
                <w:rFonts w:eastAsia="Arial Unicode MS"/>
              </w:rPr>
              <w:t>Результат обучения: 8) Владеть основными понятиями социологии и политологии.</w:t>
            </w:r>
            <w:proofErr w:type="gramEnd"/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1. Владеет основными политологическими понятиями.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2. Владеет основными социологическими </w:t>
            </w:r>
            <w:r w:rsidRPr="002D33AF">
              <w:rPr>
                <w:rFonts w:eastAsia="Arial Unicode MS"/>
                <w:lang w:val="kk-KZ"/>
              </w:rPr>
              <w:lastRenderedPageBreak/>
              <w:t>понятиями.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>3. Соотносит общие социальные и политические процессы и отдельные факты.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numPr>
                <w:ilvl w:val="0"/>
                <w:numId w:val="10"/>
              </w:numPr>
              <w:ind w:left="0" w:firstLine="0"/>
              <w:rPr>
                <w:rFonts w:eastAsia="Arial Unicode MS"/>
                <w:lang w:val="kk-KZ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9) Понимать международные политические процессы, геополитическую обстановку.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Понимает место и политическую роль Казахстана в современном мире.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Характеризует структуру политической системы Республики Казахстан.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Понимает сущность и закономерности функционирования политической культуры.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numPr>
                <w:ilvl w:val="0"/>
                <w:numId w:val="11"/>
              </w:numPr>
              <w:ind w:left="0" w:firstLine="0"/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БК 4. Применять базовые знания экономики и основ предпринимательства  в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БМ 04. Применение базовых знаний экономики и основ предпринимательства  в профессиональной деятельности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widowControl w:val="0"/>
              <w:tabs>
                <w:tab w:val="left" w:pos="426"/>
              </w:tabs>
              <w:suppressAutoHyphens/>
            </w:pPr>
            <w:r w:rsidRPr="002D33AF">
              <w:t xml:space="preserve">Данный модуль описывает знания, умения и навыки, необходимые для формирования комплексного представления о закономерностях и механизмах </w:t>
            </w:r>
            <w:r w:rsidRPr="002D33AF">
              <w:lastRenderedPageBreak/>
              <w:t>функционирования современной экономической системы, культуры предпринимательства и  делового общения.</w:t>
            </w:r>
          </w:p>
          <w:p w:rsidR="002D33AF" w:rsidRPr="002D33AF" w:rsidRDefault="002D33AF" w:rsidP="006D3D50">
            <w:pPr>
              <w:rPr>
                <w:kern w:val="1"/>
              </w:rPr>
            </w:pPr>
            <w:r w:rsidRPr="002D33AF">
              <w:rPr>
                <w:kern w:val="1"/>
              </w:rPr>
              <w:t xml:space="preserve">В результате изучения модуля  </w:t>
            </w:r>
            <w:r w:rsidRPr="002D33AF">
              <w:rPr>
                <w:bCs/>
                <w:iCs/>
              </w:rPr>
              <w:t>обучающиеся</w:t>
            </w:r>
            <w:r w:rsidRPr="002D33AF">
              <w:rPr>
                <w:kern w:val="1"/>
              </w:rPr>
              <w:t xml:space="preserve"> осваивают: основы экономической теории; общие основы экономических систем; основы макроэкономики; актуальные проблемы экономики; основные задачи «Зеленой экономики»</w:t>
            </w:r>
            <w:r w:rsidRPr="002D33AF">
              <w:rPr>
                <w:kern w:val="1"/>
                <w:lang w:val="kk-KZ"/>
              </w:rPr>
              <w:t>;</w:t>
            </w:r>
            <w:r w:rsidRPr="002D33AF">
              <w:rPr>
                <w:kern w:val="1"/>
              </w:rPr>
              <w:t xml:space="preserve"> основы предпринимательской деятельности; основы делового взаимодействия.</w:t>
            </w:r>
          </w:p>
          <w:p w:rsidR="002D33AF" w:rsidRPr="002D33AF" w:rsidRDefault="002D33AF" w:rsidP="006D3D50">
            <w:r w:rsidRPr="002D33AF">
              <w:rPr>
                <w:bCs/>
                <w:iCs/>
              </w:rPr>
              <w:t>При изучении модуля обучающиеся учатся:</w:t>
            </w:r>
            <w:r w:rsidRPr="002D33AF">
              <w:rPr>
                <w:bCs/>
                <w:iCs/>
                <w:lang w:val="kk-KZ"/>
              </w:rPr>
              <w:t xml:space="preserve"> </w:t>
            </w:r>
            <w:r w:rsidRPr="002D33AF">
              <w:t xml:space="preserve">понимать основные экономические вопросы, концептуальные положения теории экономики и основ бизнеса; применять навыки грамотного делового </w:t>
            </w:r>
            <w:r w:rsidRPr="002D33AF">
              <w:lastRenderedPageBreak/>
              <w:t>общения.</w:t>
            </w: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Результат обучения: 1) Владеть основными вопросами в области экономической теории.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r w:rsidRPr="002D33AF">
              <w:t>Основы экономики</w:t>
            </w:r>
          </w:p>
          <w:p w:rsidR="002D33AF" w:rsidRPr="002D33AF" w:rsidRDefault="002D33AF" w:rsidP="006D3D50">
            <w:r w:rsidRPr="002D33AF">
              <w:t>Основы предпринимательской деятельности</w:t>
            </w:r>
          </w:p>
          <w:p w:rsidR="002D33AF" w:rsidRPr="002D33AF" w:rsidRDefault="002D33AF" w:rsidP="006D3D50">
            <w:r w:rsidRPr="002D33AF">
              <w:t>Этика делового общения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1. Раскрывает  закономерности и принципы рыночной экономики, оперируя экономическими </w:t>
            </w:r>
            <w:r w:rsidRPr="002D33AF">
              <w:rPr>
                <w:rFonts w:eastAsia="Arial Unicode MS"/>
              </w:rPr>
              <w:lastRenderedPageBreak/>
              <w:t>терминами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Владеет знаниями основ экономики производства и потребления.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3. Характеризует налоговую политику государства.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4. Анализирует источники инфляц</w:t>
            </w:r>
            <w:proofErr w:type="gramStart"/>
            <w:r w:rsidRPr="002D33AF">
              <w:rPr>
                <w:rFonts w:eastAsia="Arial Unicode MS"/>
              </w:rPr>
              <w:t>ии и ее</w:t>
            </w:r>
            <w:proofErr w:type="gramEnd"/>
            <w:r w:rsidRPr="002D33AF">
              <w:rPr>
                <w:rFonts w:eastAsia="Arial Unicode MS"/>
              </w:rPr>
              <w:t xml:space="preserve"> последствия.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  <w:lang w:val="kk-KZ"/>
              </w:rPr>
              <w:t>5. Применяет основные методы подсчета валового внутреннего продукта и валового национального продукта.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2"/>
              </w:numPr>
              <w:ind w:left="0" w:hanging="13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Результат обучения: 2) Определять формы и виды собственности, виды планов, основные экономические показатели предприятия.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Раскрывает формы и виды собственности в современной экономике.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2. Анализирует основные этапы и содержание планирования. 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3. Выполняет необходимые экономические расчеты,  связанные с деятельностью предприятия.  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3"/>
              </w:numPr>
              <w:ind w:left="0" w:hanging="13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Результат обучения: 3) Понимать тенденции развития мировой экономики, основные задачи перехода государства к «зеленой» экономике. 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>1. Характеризует тенденции развития мировой экономики.</w:t>
            </w:r>
          </w:p>
          <w:p w:rsidR="002D33AF" w:rsidRPr="002D33AF" w:rsidRDefault="002D33AF" w:rsidP="006D3D50">
            <w:pPr>
              <w:tabs>
                <w:tab w:val="left" w:pos="317"/>
              </w:tabs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  <w:lang w:val="kk-KZ"/>
              </w:rPr>
              <w:t xml:space="preserve"> 2. Раскрывает и анализирует суть концеции развития зеленой экономики, ее необходимость.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4"/>
              </w:numPr>
              <w:ind w:left="0" w:hanging="13"/>
              <w:rPr>
                <w:rFonts w:eastAsia="Arial Unicode MS"/>
                <w:sz w:val="24"/>
                <w:szCs w:val="24"/>
                <w:lang w:val="kk-KZ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tabs>
                <w:tab w:val="left" w:pos="0"/>
              </w:tabs>
            </w:pPr>
            <w:r w:rsidRPr="002D33AF">
              <w:t>Результат обучения: 4) Владеть основами предпринимательской деятельности.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lang w:val="en-GB"/>
              </w:rPr>
            </w:pPr>
            <w:r w:rsidRPr="002D33AF">
              <w:t>Критерии оценки</w:t>
            </w:r>
            <w:r w:rsidRPr="002D33AF">
              <w:rPr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0"/>
                <w:tab w:val="left" w:pos="271"/>
              </w:tabs>
            </w:pPr>
            <w:r w:rsidRPr="002D33AF">
              <w:t>1. Характеризует виды и организационно-правовые формы предпринимательской деятельности и предпринимательскую среду.</w:t>
            </w:r>
          </w:p>
          <w:p w:rsidR="002D33AF" w:rsidRPr="002D33AF" w:rsidRDefault="002D33AF" w:rsidP="006D3D50">
            <w:pPr>
              <w:tabs>
                <w:tab w:val="left" w:pos="271"/>
              </w:tabs>
            </w:pPr>
            <w:r w:rsidRPr="002D33AF">
              <w:t>2. Составляет бизнес-план.</w:t>
            </w:r>
          </w:p>
          <w:p w:rsidR="002D33AF" w:rsidRPr="002D33AF" w:rsidRDefault="002D33AF" w:rsidP="006D3D50">
            <w:pPr>
              <w:tabs>
                <w:tab w:val="left" w:pos="0"/>
                <w:tab w:val="left" w:pos="271"/>
              </w:tabs>
            </w:pPr>
            <w:r w:rsidRPr="002D33AF">
              <w:t xml:space="preserve">3. Описывает порядок получения свидетельства о государственной регистрации индивидуального </w:t>
            </w:r>
            <w:r w:rsidRPr="002D33AF">
              <w:lastRenderedPageBreak/>
              <w:t>предпринимателя (юридического лица), составляет пакет документов для открытия своего дела.</w:t>
            </w:r>
          </w:p>
          <w:p w:rsidR="002D33AF" w:rsidRPr="002D33AF" w:rsidRDefault="002D33AF" w:rsidP="006D3D50">
            <w:pPr>
              <w:tabs>
                <w:tab w:val="left" w:pos="0"/>
                <w:tab w:val="left" w:pos="271"/>
              </w:tabs>
            </w:pPr>
            <w:r w:rsidRPr="002D33AF">
              <w:rPr>
                <w:lang w:val="kk-KZ"/>
              </w:rPr>
              <w:t>4</w:t>
            </w:r>
            <w:r w:rsidRPr="002D33AF">
              <w:t>. Выбирает и обосновывает налоговый режим при регистрации индивидуального предпринимателя (юридического лица).</w:t>
            </w:r>
          </w:p>
          <w:p w:rsidR="002D33AF" w:rsidRPr="002D33AF" w:rsidRDefault="002D33AF" w:rsidP="006D3D50">
            <w:pPr>
              <w:tabs>
                <w:tab w:val="left" w:pos="0"/>
                <w:tab w:val="left" w:pos="271"/>
              </w:tabs>
            </w:pPr>
            <w:r w:rsidRPr="002D33AF">
              <w:rPr>
                <w:lang w:val="kk-KZ"/>
              </w:rPr>
              <w:t>5</w:t>
            </w:r>
            <w:r w:rsidRPr="002D33AF">
              <w:t>. Владеет навыками по работе с порталом электронного правительства в предпринимательской деятельности.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tabs>
                <w:tab w:val="left" w:pos="0"/>
              </w:tabs>
            </w:pPr>
            <w:r w:rsidRPr="002D33AF">
              <w:t>Результат обучения: 5) Владеть основами этики делового общения.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lang w:val="en-GB"/>
              </w:rPr>
            </w:pPr>
            <w:r w:rsidRPr="002D33AF">
              <w:t>Критерии оценки</w:t>
            </w:r>
            <w:r w:rsidRPr="002D33AF">
              <w:rPr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>1.  Использует различные технологии общения.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>2. Анализирует конфликтные ситуации и находит рациональные решения в выборе поступков.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 xml:space="preserve">3. Соблюдает нормы профессиональной этики, </w:t>
            </w:r>
            <w:r w:rsidRPr="002D33AF">
              <w:rPr>
                <w:sz w:val="24"/>
                <w:szCs w:val="24"/>
              </w:rPr>
              <w:lastRenderedPageBreak/>
              <w:t>этические кодексы фирмы, общепринятые правила осуществления бизнеса.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lang w:val="kk-KZ"/>
              </w:rPr>
            </w:pPr>
            <w:r w:rsidRPr="002D33AF">
              <w:rPr>
                <w:lang w:val="kk-KZ"/>
              </w:rPr>
              <w:lastRenderedPageBreak/>
              <w:t>БК 5. Применять информационно-</w:t>
            </w:r>
            <w:r w:rsidRPr="002D33AF">
              <w:t xml:space="preserve"> коммуникационные</w:t>
            </w:r>
            <w:r w:rsidRPr="002D33AF">
              <w:rPr>
                <w:lang w:val="kk-KZ"/>
              </w:rPr>
              <w:t xml:space="preserve"> и цифровые технологии в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lang w:val="kk-KZ"/>
              </w:rPr>
            </w:pPr>
            <w:r w:rsidRPr="002D33AF">
              <w:rPr>
                <w:lang w:val="kk-KZ"/>
              </w:rPr>
              <w:t>БМ 05. Применение информационно-</w:t>
            </w:r>
            <w:r w:rsidRPr="002D33AF">
              <w:t xml:space="preserve"> коммуникационных и цифровых </w:t>
            </w:r>
            <w:r w:rsidRPr="002D33AF">
              <w:rPr>
                <w:lang w:val="kk-KZ"/>
              </w:rPr>
              <w:t xml:space="preserve">технологий 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lang w:val="kk-KZ"/>
              </w:rPr>
            </w:pPr>
            <w:r w:rsidRPr="002D33AF">
              <w:rPr>
                <w:lang w:val="kk-KZ"/>
              </w:rPr>
              <w:t xml:space="preserve">Данный модуль описывает знания, умения и навыки, необходимые для применения информационнно-коммуникационных и цифровых технологий в профессиональной деятельности. </w:t>
            </w:r>
          </w:p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lang w:val="kk-KZ"/>
              </w:rPr>
            </w:pPr>
            <w:r w:rsidRPr="002D33AF">
              <w:rPr>
                <w:lang w:val="kk-KZ"/>
              </w:rPr>
              <w:t>В результате изучения модуля обучающиеся осваивают: цифровые технологии и ресурсы интернета; возможности информационно-</w:t>
            </w:r>
            <w:r w:rsidRPr="002D33AF">
              <w:t xml:space="preserve"> коммуникационных </w:t>
            </w:r>
            <w:r w:rsidRPr="002D33AF">
              <w:rPr>
                <w:lang w:val="kk-KZ"/>
              </w:rPr>
              <w:t xml:space="preserve">технологий. </w:t>
            </w:r>
          </w:p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lang w:val="kk-KZ"/>
              </w:rPr>
            </w:pPr>
            <w:r w:rsidRPr="002D33AF">
              <w:rPr>
                <w:lang w:val="kk-KZ"/>
              </w:rPr>
              <w:t xml:space="preserve">При изучении модуля обучающиеся учатся: работать в цифровом формате; использовать ресурсы программы «Цифровой Казахстан», сервиса «Электронное правительство Республики </w:t>
            </w:r>
            <w:r w:rsidRPr="002D33AF">
              <w:rPr>
                <w:lang w:val="kk-KZ"/>
              </w:rPr>
              <w:lastRenderedPageBreak/>
              <w:t xml:space="preserve">Казахстан»; соблюдать и сохранять информационную безопасность в профессиональной деятельности. </w:t>
            </w: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bCs/>
              </w:rPr>
            </w:pPr>
            <w:r w:rsidRPr="002D33AF">
              <w:rPr>
                <w:bCs/>
              </w:rPr>
              <w:lastRenderedPageBreak/>
              <w:t>Результат обучения: 1) Владеть основами информационно-</w:t>
            </w:r>
            <w:r w:rsidRPr="002D33AF">
              <w:t>коммуникационных</w:t>
            </w:r>
            <w:r w:rsidRPr="002D33AF">
              <w:rPr>
                <w:bCs/>
              </w:rPr>
              <w:t xml:space="preserve"> технологий.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pPr>
              <w:tabs>
                <w:tab w:val="left" w:pos="271"/>
              </w:tabs>
              <w:contextualSpacing/>
            </w:pPr>
            <w:r w:rsidRPr="002D33AF">
              <w:t>Информационно-коммуникационные технологии</w:t>
            </w:r>
          </w:p>
          <w:p w:rsidR="002D33AF" w:rsidRPr="002D33AF" w:rsidRDefault="002D33AF" w:rsidP="006D3D50">
            <w:pPr>
              <w:tabs>
                <w:tab w:val="left" w:pos="271"/>
              </w:tabs>
              <w:ind w:left="360"/>
              <w:contextualSpacing/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</w:pPr>
            <w:r w:rsidRPr="002D33AF">
              <w:rPr>
                <w:bCs/>
              </w:rPr>
              <w:t>Критерии оценки: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 xml:space="preserve">1. Использует технологии сбора, размещения, хранения, накопления, преобразования и передачи данных в профессионально ориентированных информационных системах. 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 xml:space="preserve">2. Использует базовые системные программные продукты и пакеты прикладных программ в области профессиональной деятельности. 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>3. Применяет компьютерные и телекоммуникационные средства.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>4. Применяет</w:t>
            </w:r>
          </w:p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sz w:val="24"/>
                <w:szCs w:val="24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pStyle w:val="af9"/>
              <w:tabs>
                <w:tab w:val="left" w:pos="0"/>
                <w:tab w:val="left" w:pos="271"/>
              </w:tabs>
              <w:ind w:left="0"/>
              <w:rPr>
                <w:sz w:val="24"/>
                <w:szCs w:val="24"/>
              </w:rPr>
            </w:pPr>
            <w:r w:rsidRPr="002D33AF">
              <w:rPr>
                <w:bCs/>
                <w:sz w:val="24"/>
                <w:szCs w:val="24"/>
              </w:rPr>
              <w:t>Результат обучения: 2) Использовать услуги информационно-справочного и интерактивного веб-порталов.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</w:pPr>
            <w:r w:rsidRPr="002D33AF">
              <w:rPr>
                <w:bCs/>
              </w:rPr>
              <w:t xml:space="preserve">Критерии оценки: 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bCs/>
              </w:rPr>
            </w:pPr>
            <w:r w:rsidRPr="002D33AF">
              <w:rPr>
                <w:bCs/>
              </w:rPr>
              <w:t>1. Использует услуги сервиса «Электронное правительство Республики Казахстан».</w:t>
            </w:r>
          </w:p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bCs/>
              </w:rPr>
            </w:pPr>
            <w:r w:rsidRPr="002D33AF">
              <w:rPr>
                <w:bCs/>
              </w:rPr>
              <w:t>2. Использует ресурсы программы «Цифровой Казахстан».</w:t>
            </w:r>
          </w:p>
          <w:p w:rsidR="002D33AF" w:rsidRPr="002D33AF" w:rsidRDefault="002D33AF" w:rsidP="006D3D50">
            <w:pPr>
              <w:tabs>
                <w:tab w:val="left" w:pos="142"/>
                <w:tab w:val="left" w:pos="567"/>
              </w:tabs>
              <w:suppressAutoHyphens/>
              <w:contextualSpacing/>
              <w:rPr>
                <w:bCs/>
              </w:rPr>
            </w:pPr>
            <w:r w:rsidRPr="002D33AF">
              <w:rPr>
                <w:bCs/>
              </w:rPr>
              <w:t>3. Использует функции   портала «Открытые данные».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pStyle w:val="af9"/>
              <w:numPr>
                <w:ilvl w:val="0"/>
                <w:numId w:val="15"/>
              </w:numPr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 xml:space="preserve">БК 6. </w:t>
            </w:r>
            <w:r w:rsidRPr="002D33AF">
              <w:rPr>
                <w:sz w:val="24"/>
                <w:szCs w:val="24"/>
              </w:rPr>
              <w:t>Понимать современную историю, роль и место Казахстана в мировом сообществе, уважительно и бережно относиться к историческому наследию и культурным традициям</w:t>
            </w:r>
          </w:p>
        </w:tc>
        <w:tc>
          <w:tcPr>
            <w:tcW w:w="2552" w:type="dxa"/>
            <w:vMerge w:val="restart"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  <w:r w:rsidRPr="002D33AF">
              <w:rPr>
                <w:rFonts w:eastAsia="Arial Unicode MS"/>
                <w:sz w:val="24"/>
                <w:szCs w:val="24"/>
              </w:rPr>
              <w:t>БМ 06. Понимание современной истории, роли и места Казахстана в мировом сообществе</w:t>
            </w:r>
          </w:p>
        </w:tc>
        <w:tc>
          <w:tcPr>
            <w:tcW w:w="3119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Данный модуль описывает знания, умения и навыки, необходимые для развития национального самосознания, понимания </w:t>
            </w:r>
            <w:r w:rsidRPr="002D33AF">
              <w:t>непрерывности и преемственности историко-культурного  развития</w:t>
            </w:r>
            <w:r w:rsidRPr="002D33AF">
              <w:rPr>
                <w:lang w:val="kk-KZ"/>
              </w:rPr>
              <w:t xml:space="preserve">, </w:t>
            </w:r>
            <w:r w:rsidRPr="002D33AF">
              <w:rPr>
                <w:rFonts w:eastAsia="Arial Unicode MS"/>
              </w:rPr>
              <w:t xml:space="preserve"> сущности и закономерностей исторических событий, приведших к независимости Казахстана.  </w:t>
            </w:r>
          </w:p>
          <w:p w:rsidR="002D33AF" w:rsidRPr="002D33AF" w:rsidRDefault="002D33AF" w:rsidP="006D3D50">
            <w:r w:rsidRPr="002D33AF">
              <w:t xml:space="preserve">В результате изучения модуля обучающиеся </w:t>
            </w:r>
            <w:r w:rsidRPr="002D33AF">
              <w:lastRenderedPageBreak/>
              <w:t>осваивают</w:t>
            </w:r>
            <w:r w:rsidRPr="002D33AF">
              <w:rPr>
                <w:lang w:val="kk-KZ"/>
              </w:rPr>
              <w:t xml:space="preserve"> </w:t>
            </w:r>
            <w:r w:rsidRPr="002D33AF">
              <w:t xml:space="preserve"> навыки аналитического и аксиологического анализа при изучении сложных исторических процессов, явлений и исторических личностей современного Казахстана.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lastRenderedPageBreak/>
              <w:t>Результат обучения: 1) Понимать основные исторические события</w:t>
            </w:r>
            <w:r w:rsidRPr="002D33AF">
              <w:rPr>
                <w:rFonts w:eastAsia="Arial Unicode MS"/>
                <w:lang w:val="kk-KZ"/>
              </w:rPr>
              <w:t>.</w:t>
            </w:r>
          </w:p>
        </w:tc>
        <w:tc>
          <w:tcPr>
            <w:tcW w:w="2551" w:type="dxa"/>
            <w:vMerge w:val="restart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Современная история Казахстана</w:t>
            </w: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contextualSpacing/>
              <w:rPr>
                <w:rFonts w:eastAsia="Arial Unicode MS"/>
                <w:lang w:val="en-GB"/>
              </w:rPr>
            </w:pPr>
            <w:r w:rsidRPr="002D33AF">
              <w:rPr>
                <w:rFonts w:eastAsia="Arial Unicode MS"/>
              </w:rPr>
              <w:t>Критерии оценки</w:t>
            </w:r>
            <w:r w:rsidRPr="002D33AF">
              <w:rPr>
                <w:rFonts w:eastAsia="Arial Unicode MS"/>
                <w:lang w:val="en-GB"/>
              </w:rPr>
              <w:t>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1. </w:t>
            </w:r>
            <w:r w:rsidRPr="002D33AF">
              <w:rPr>
                <w:rFonts w:eastAsia="Arial Unicode MS"/>
                <w:lang w:val="kk-KZ"/>
              </w:rPr>
              <w:t>Характеризует</w:t>
            </w:r>
            <w:r w:rsidRPr="002D33AF">
              <w:rPr>
                <w:rFonts w:eastAsia="Arial Unicode MS"/>
              </w:rPr>
              <w:t xml:space="preserve"> </w:t>
            </w:r>
            <w:r w:rsidRPr="002D33AF">
              <w:t>исторические основы и периоды становления независимой казахстанской государственности</w:t>
            </w:r>
            <w:r w:rsidRPr="002D33AF">
              <w:rPr>
                <w:rFonts w:eastAsia="Arial Unicode MS"/>
              </w:rPr>
              <w:t>.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2. Раскрывает роль и место казахского народа в общетюркской общности, в системе кочевой цивилизации, в развитии историко-культурной общности народов евразийского мира.</w:t>
            </w:r>
          </w:p>
          <w:p w:rsidR="002D33AF" w:rsidRPr="002D33AF" w:rsidRDefault="002D33AF" w:rsidP="006D3D50">
            <w:pPr>
              <w:rPr>
                <w:rFonts w:eastAsia="Arial Unicode MS"/>
                <w:lang w:val="kk-KZ"/>
              </w:rPr>
            </w:pPr>
            <w:r w:rsidRPr="002D33AF">
              <w:rPr>
                <w:rFonts w:eastAsia="Arial Unicode MS"/>
              </w:rPr>
              <w:lastRenderedPageBreak/>
              <w:t xml:space="preserve">3. </w:t>
            </w:r>
            <w:r w:rsidRPr="002D33AF">
              <w:rPr>
                <w:rFonts w:eastAsia="Arial Unicode MS"/>
                <w:lang w:val="kk-KZ"/>
              </w:rPr>
              <w:t>Понимает сущность и предназначение политических и общественных изменений, происходящих в Республике Казахстан после обретения независимости.</w:t>
            </w:r>
          </w:p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  <w:lang w:val="kk-KZ"/>
              </w:rPr>
              <w:t>4. Характеризует достижения независимого Казахстана.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2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 xml:space="preserve">Результат обучения: 2) </w:t>
            </w:r>
            <w:r w:rsidRPr="002D33AF">
              <w:rPr>
                <w:rFonts w:eastAsia="Arial Unicode MS"/>
                <w:bCs/>
                <w:iCs/>
              </w:rPr>
              <w:t>Определять причинно-следственные связи исторических событий.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  <w:tr w:rsidR="002D33AF" w:rsidRPr="002D33AF" w:rsidTr="006D3D50">
        <w:tblPrEx>
          <w:tblLook w:val="00A0" w:firstRow="1" w:lastRow="0" w:firstColumn="1" w:lastColumn="0" w:noHBand="0" w:noVBand="0"/>
        </w:tblPrEx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2D33AF" w:rsidRPr="002D33AF" w:rsidRDefault="002D33AF" w:rsidP="006D3D50">
            <w:pPr>
              <w:pStyle w:val="af9"/>
              <w:widowControl w:val="0"/>
              <w:suppressAutoHyphens/>
              <w:ind w:left="0"/>
              <w:rPr>
                <w:rFonts w:eastAsia="Arial Unicode MS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Критерии оценки:</w:t>
            </w:r>
          </w:p>
        </w:tc>
        <w:tc>
          <w:tcPr>
            <w:tcW w:w="3119" w:type="dxa"/>
          </w:tcPr>
          <w:p w:rsidR="002D33AF" w:rsidRPr="002D33AF" w:rsidRDefault="002D33AF" w:rsidP="006D3D50">
            <w:pPr>
              <w:rPr>
                <w:rFonts w:eastAsia="Arial Unicode MS"/>
              </w:rPr>
            </w:pPr>
            <w:r w:rsidRPr="002D33AF">
              <w:rPr>
                <w:rFonts w:eastAsia="Arial Unicode MS"/>
              </w:rPr>
              <w:t>1. Определяет основные факты, процессы и явления, отражающие и характеризующие целостность и системность истории Казахстана.</w:t>
            </w:r>
          </w:p>
          <w:p w:rsidR="002D33AF" w:rsidRPr="002D33AF" w:rsidRDefault="002D33AF" w:rsidP="006D3D50">
            <w:r w:rsidRPr="002D33AF">
              <w:rPr>
                <w:rFonts w:eastAsia="Arial Unicode MS"/>
              </w:rPr>
              <w:t xml:space="preserve">2. </w:t>
            </w:r>
            <w:r w:rsidRPr="002D33AF">
              <w:t>Соотносит отдельные явления и события исторического прошлого с общей парадигмой всемирно-исторического развития человеческого общества.</w:t>
            </w:r>
          </w:p>
          <w:p w:rsidR="002D33AF" w:rsidRPr="002D33AF" w:rsidRDefault="002D33AF" w:rsidP="006D3D50">
            <w:r w:rsidRPr="002D33AF">
              <w:rPr>
                <w:rFonts w:eastAsia="Arial Unicode MS"/>
              </w:rPr>
              <w:t xml:space="preserve">3. </w:t>
            </w:r>
            <w:r w:rsidRPr="002D33AF">
              <w:t xml:space="preserve">Объективно и </w:t>
            </w:r>
            <w:r w:rsidRPr="002D33AF">
              <w:lastRenderedPageBreak/>
              <w:t>всесторонне осмысливает имманентные преимущества, особенности и значение казахстанской модели развития.</w:t>
            </w:r>
          </w:p>
        </w:tc>
        <w:tc>
          <w:tcPr>
            <w:tcW w:w="2551" w:type="dxa"/>
            <w:vMerge/>
          </w:tcPr>
          <w:p w:rsidR="002D33AF" w:rsidRPr="002D33AF" w:rsidRDefault="002D33AF" w:rsidP="006D3D50">
            <w:pPr>
              <w:rPr>
                <w:rFonts w:eastAsia="Arial Unicode MS"/>
              </w:rPr>
            </w:pPr>
          </w:p>
        </w:tc>
      </w:tr>
    </w:tbl>
    <w:p w:rsidR="002D33AF" w:rsidRDefault="002D33AF" w:rsidP="00B2190F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3118"/>
        <w:gridCol w:w="920"/>
        <w:gridCol w:w="15"/>
        <w:gridCol w:w="341"/>
        <w:gridCol w:w="3118"/>
        <w:gridCol w:w="2552"/>
      </w:tblGrid>
      <w:tr w:rsidR="00BB50A2" w:rsidRPr="00BB50A2" w:rsidTr="00BB50A2">
        <w:trPr>
          <w:trHeight w:val="189"/>
        </w:trPr>
        <w:tc>
          <w:tcPr>
            <w:tcW w:w="15168" w:type="dxa"/>
            <w:gridSpan w:val="8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360"/>
            </w:pPr>
            <w:r w:rsidRPr="00BB50A2">
              <w:t>Профессиональные модули</w:t>
            </w:r>
          </w:p>
        </w:tc>
      </w:tr>
      <w:tr w:rsidR="00BB50A2" w:rsidRPr="00BB50A2" w:rsidTr="00BB50A2">
        <w:trPr>
          <w:trHeight w:val="189"/>
        </w:trPr>
        <w:tc>
          <w:tcPr>
            <w:tcW w:w="15168" w:type="dxa"/>
            <w:gridSpan w:val="8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360"/>
              <w:rPr>
                <w:i/>
              </w:rPr>
            </w:pPr>
            <w:r w:rsidRPr="00BB50A2">
              <w:t xml:space="preserve">Квалификация </w:t>
            </w:r>
            <w:r w:rsidRPr="00BB50A2">
              <w:rPr>
                <w:i/>
                <w:kern w:val="1"/>
              </w:rPr>
              <w:t>«</w:t>
            </w:r>
            <w:r w:rsidRPr="00BB50A2">
              <w:rPr>
                <w:lang w:val="kk-KZ"/>
              </w:rPr>
              <w:t>150403 2 - Плодоовощевод</w:t>
            </w:r>
            <w:r w:rsidRPr="00BB50A2">
              <w:rPr>
                <w:i/>
                <w:kern w:val="1"/>
              </w:rPr>
              <w:t>»</w:t>
            </w:r>
          </w:p>
        </w:tc>
      </w:tr>
      <w:tr w:rsidR="00BB50A2" w:rsidRPr="00BB50A2" w:rsidTr="00BB50A2"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  <w:r w:rsidRPr="00BB50A2">
              <w:t xml:space="preserve">ПК 1. </w:t>
            </w:r>
            <w:proofErr w:type="spellStart"/>
            <w:r w:rsidRPr="00BB50A2">
              <w:t>Выполн</w:t>
            </w:r>
            <w:proofErr w:type="spellEnd"/>
            <w:r w:rsidRPr="00BB50A2">
              <w:rPr>
                <w:lang w:val="kk-KZ"/>
              </w:rPr>
              <w:t xml:space="preserve">ять </w:t>
            </w:r>
            <w:proofErr w:type="spellStart"/>
            <w:r w:rsidRPr="00BB50A2">
              <w:t>подготовительны</w:t>
            </w:r>
            <w:proofErr w:type="spellEnd"/>
            <w:r w:rsidRPr="00BB50A2">
              <w:rPr>
                <w:lang w:val="kk-KZ"/>
              </w:rPr>
              <w:t xml:space="preserve">е и гидромелиоративные </w:t>
            </w:r>
            <w:r w:rsidRPr="00BB50A2">
              <w:t>работ</w:t>
            </w:r>
            <w:r w:rsidRPr="00BB50A2">
              <w:rPr>
                <w:lang w:val="kk-KZ"/>
              </w:rPr>
              <w:t>ы в плодоовощеводстве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  <w:r w:rsidRPr="00BB50A2">
              <w:t xml:space="preserve">ПМ 01. </w:t>
            </w:r>
            <w:proofErr w:type="spellStart"/>
            <w:r w:rsidRPr="00BB50A2">
              <w:t>Выполн</w:t>
            </w:r>
            <w:proofErr w:type="spellEnd"/>
            <w:r w:rsidRPr="00BB50A2">
              <w:rPr>
                <w:lang w:val="kk-KZ"/>
              </w:rPr>
              <w:t xml:space="preserve">ение </w:t>
            </w:r>
            <w:proofErr w:type="spellStart"/>
            <w:r w:rsidRPr="00BB50A2">
              <w:t>подготовительны</w:t>
            </w:r>
            <w:proofErr w:type="spellEnd"/>
            <w:r w:rsidRPr="00BB50A2">
              <w:rPr>
                <w:lang w:val="kk-KZ"/>
              </w:rPr>
              <w:t xml:space="preserve">х и гидромелиоративных </w:t>
            </w:r>
            <w:r w:rsidRPr="00BB50A2">
              <w:t xml:space="preserve">работ </w:t>
            </w:r>
            <w:r w:rsidRPr="00BB50A2">
              <w:rPr>
                <w:lang w:val="kk-KZ"/>
              </w:rPr>
              <w:t>в плодоовощеводстве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</w:pPr>
            <w:r w:rsidRPr="00BB50A2">
              <w:t>Данный модуль описывает знания, умения и навыки, необходимые</w:t>
            </w:r>
            <w:r w:rsidRPr="00BB50A2">
              <w:rPr>
                <w:lang w:val="kk-KZ"/>
              </w:rPr>
              <w:t xml:space="preserve"> для будущего специалиста в овощехрани-лище, складах плодоовощ-ной базы, плантации, садах,  питомниках, участках, подразделениях, органи-зациях, теплицах, теплицах, плодопитомниках,</w:t>
            </w:r>
            <w:r w:rsidRPr="00BB50A2">
              <w:t xml:space="preserve"> для </w:t>
            </w:r>
            <w:r w:rsidRPr="00BB50A2">
              <w:rPr>
                <w:lang w:val="kk-KZ"/>
              </w:rPr>
              <w:t>п</w:t>
            </w:r>
            <w:proofErr w:type="spellStart"/>
            <w:r w:rsidRPr="00BB50A2">
              <w:t>равовы</w:t>
            </w:r>
            <w:proofErr w:type="spellEnd"/>
            <w:r w:rsidRPr="00BB50A2">
              <w:rPr>
                <w:lang w:val="kk-KZ"/>
              </w:rPr>
              <w:t xml:space="preserve">х </w:t>
            </w:r>
            <w:proofErr w:type="spellStart"/>
            <w:r w:rsidRPr="00BB50A2">
              <w:t>организационны</w:t>
            </w:r>
            <w:proofErr w:type="spellEnd"/>
            <w:r w:rsidRPr="00BB50A2">
              <w:rPr>
                <w:lang w:val="kk-KZ"/>
              </w:rPr>
              <w:t xml:space="preserve">х </w:t>
            </w:r>
            <w:r w:rsidRPr="00BB50A2">
              <w:t>основ</w:t>
            </w:r>
            <w:r w:rsidRPr="00BB50A2">
              <w:rPr>
                <w:lang w:val="kk-KZ"/>
              </w:rPr>
              <w:t xml:space="preserve"> </w:t>
            </w:r>
            <w:r w:rsidRPr="00BB50A2">
              <w:t>ох</w:t>
            </w:r>
            <w:r w:rsidRPr="00BB50A2">
              <w:rPr>
                <w:lang w:val="kk-KZ"/>
              </w:rPr>
              <w:t>р</w:t>
            </w:r>
            <w:proofErr w:type="spellStart"/>
            <w:r w:rsidRPr="00BB50A2">
              <w:t>аны</w:t>
            </w:r>
            <w:proofErr w:type="spellEnd"/>
            <w:r w:rsidRPr="00BB50A2">
              <w:t xml:space="preserve"> труда</w:t>
            </w:r>
            <w:r w:rsidRPr="00BB50A2">
              <w:rPr>
                <w:lang w:val="kk-KZ"/>
              </w:rPr>
              <w:t xml:space="preserve">, </w:t>
            </w:r>
            <w:proofErr w:type="spellStart"/>
            <w:r w:rsidRPr="00BB50A2">
              <w:t>производственн</w:t>
            </w:r>
            <w:proofErr w:type="spellEnd"/>
            <w:r w:rsidRPr="00BB50A2">
              <w:rPr>
                <w:lang w:val="kk-KZ"/>
              </w:rPr>
              <w:t>ой</w:t>
            </w:r>
            <w:r w:rsidRPr="00BB50A2">
              <w:t xml:space="preserve"> </w:t>
            </w:r>
            <w:proofErr w:type="spellStart"/>
            <w:r w:rsidRPr="00BB50A2">
              <w:t>санитари</w:t>
            </w:r>
            <w:proofErr w:type="spellEnd"/>
            <w:r w:rsidRPr="00BB50A2">
              <w:rPr>
                <w:lang w:val="kk-KZ"/>
              </w:rPr>
              <w:t>и, т</w:t>
            </w:r>
            <w:proofErr w:type="spellStart"/>
            <w:r w:rsidRPr="00BB50A2">
              <w:t>ехник</w:t>
            </w:r>
            <w:proofErr w:type="spellEnd"/>
            <w:r w:rsidRPr="00BB50A2">
              <w:rPr>
                <w:lang w:val="kk-KZ"/>
              </w:rPr>
              <w:t xml:space="preserve">и </w:t>
            </w:r>
            <w:r w:rsidRPr="00BB50A2">
              <w:t xml:space="preserve">безопасности </w:t>
            </w:r>
            <w:r w:rsidRPr="00BB50A2">
              <w:rPr>
                <w:lang w:val="kk-KZ"/>
              </w:rPr>
              <w:t>с</w:t>
            </w:r>
            <w:proofErr w:type="spellStart"/>
            <w:r w:rsidRPr="00BB50A2">
              <w:t>ельскохозяйственны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машин, </w:t>
            </w:r>
            <w:proofErr w:type="spellStart"/>
            <w:r w:rsidRPr="00BB50A2">
              <w:t>оруди</w:t>
            </w:r>
            <w:proofErr w:type="spellEnd"/>
            <w:r w:rsidRPr="00BB50A2">
              <w:rPr>
                <w:lang w:val="kk-KZ"/>
              </w:rPr>
              <w:t>й</w:t>
            </w:r>
            <w:r w:rsidRPr="00BB50A2">
              <w:t xml:space="preserve"> для основной, поверхностной обработки почвы</w:t>
            </w:r>
            <w:r w:rsidRPr="00BB50A2">
              <w:rPr>
                <w:lang w:val="kk-KZ"/>
              </w:rPr>
              <w:t>, п</w:t>
            </w:r>
            <w:proofErr w:type="spellStart"/>
            <w:r w:rsidRPr="00BB50A2">
              <w:t>осевны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и </w:t>
            </w:r>
            <w:proofErr w:type="spellStart"/>
            <w:r w:rsidRPr="00BB50A2">
              <w:t>посадочны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</w:t>
            </w:r>
            <w:r w:rsidRPr="00BB50A2">
              <w:lastRenderedPageBreak/>
              <w:t>машин</w:t>
            </w:r>
            <w:proofErr w:type="gramStart"/>
            <w:r w:rsidRPr="00BB50A2">
              <w:rPr>
                <w:lang w:val="kk-KZ"/>
              </w:rPr>
              <w:t>,п</w:t>
            </w:r>
            <w:proofErr w:type="spellStart"/>
            <w:proofErr w:type="gramEnd"/>
            <w:r w:rsidRPr="00BB50A2">
              <w:t>очвенны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карт и </w:t>
            </w:r>
            <w:proofErr w:type="spellStart"/>
            <w:r w:rsidRPr="00BB50A2">
              <w:t>картограм</w:t>
            </w:r>
            <w:proofErr w:type="spellEnd"/>
            <w:r w:rsidRPr="00BB50A2">
              <w:rPr>
                <w:lang w:val="kk-KZ"/>
              </w:rPr>
              <w:t>м</w:t>
            </w:r>
            <w:r w:rsidRPr="00BB50A2">
              <w:t>, фактор</w:t>
            </w:r>
            <w:r w:rsidRPr="00BB50A2">
              <w:rPr>
                <w:lang w:val="kk-KZ"/>
              </w:rPr>
              <w:t>ов</w:t>
            </w:r>
            <w:r w:rsidRPr="00BB50A2">
              <w:t xml:space="preserve"> жизни растений и зон земледелия</w:t>
            </w:r>
            <w:r w:rsidRPr="00BB50A2">
              <w:rPr>
                <w:lang w:val="kk-KZ"/>
              </w:rPr>
              <w:t xml:space="preserve">, </w:t>
            </w:r>
            <w:r w:rsidRPr="00BB50A2">
              <w:t>обеззараживание семян и посадочного материала к посеву и посадке против вредных орган</w:t>
            </w:r>
            <w:r w:rsidRPr="00BB50A2">
              <w:rPr>
                <w:lang w:val="kk-KZ"/>
              </w:rPr>
              <w:t>и</w:t>
            </w:r>
            <w:proofErr w:type="spellStart"/>
            <w:r w:rsidRPr="00BB50A2">
              <w:t>змов</w:t>
            </w:r>
            <w:proofErr w:type="spellEnd"/>
            <w:r w:rsidRPr="00BB50A2">
              <w:t>.</w:t>
            </w:r>
          </w:p>
          <w:p w:rsidR="00BB50A2" w:rsidRPr="00BB50A2" w:rsidRDefault="00BB50A2" w:rsidP="00BB50A2">
            <w:pPr>
              <w:rPr>
                <w:kern w:val="1"/>
                <w:lang w:val="kk-KZ"/>
              </w:rPr>
            </w:pPr>
            <w:proofErr w:type="gramStart"/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</w:t>
            </w:r>
            <w:r w:rsidRPr="00BB50A2">
              <w:rPr>
                <w:kern w:val="1"/>
                <w:lang w:val="kk-KZ"/>
              </w:rPr>
              <w:t xml:space="preserve">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rPr>
                <w:lang w:val="kk-KZ"/>
              </w:rPr>
              <w:t xml:space="preserve"> технику </w:t>
            </w:r>
            <w:r w:rsidRPr="00BB50A2">
              <w:t>безопасности</w:t>
            </w:r>
            <w:r w:rsidRPr="00BB50A2">
              <w:rPr>
                <w:lang w:val="kk-KZ"/>
              </w:rPr>
              <w:t xml:space="preserve"> при применении удобрений и пестицидов, с</w:t>
            </w:r>
            <w:proofErr w:type="spellStart"/>
            <w:r w:rsidRPr="00BB50A2">
              <w:t>ельскохозяйственны</w:t>
            </w:r>
            <w:proofErr w:type="spellEnd"/>
            <w:r w:rsidRPr="00BB50A2">
              <w:rPr>
                <w:lang w:val="kk-KZ"/>
              </w:rPr>
              <w:t xml:space="preserve">е </w:t>
            </w:r>
            <w:r w:rsidRPr="00BB50A2">
              <w:t xml:space="preserve">машины, агрегаты и </w:t>
            </w:r>
            <w:proofErr w:type="spellStart"/>
            <w:r w:rsidRPr="00BB50A2">
              <w:t>механиз</w:t>
            </w:r>
            <w:proofErr w:type="spellEnd"/>
            <w:r w:rsidRPr="00BB50A2">
              <w:rPr>
                <w:lang w:val="kk-KZ"/>
              </w:rPr>
              <w:t>мы</w:t>
            </w:r>
            <w:r w:rsidRPr="00BB50A2">
              <w:t>, комплекты агрегатов с высокими технико-экономическими показателями при возделывании плодоовощных культур</w:t>
            </w:r>
            <w:r w:rsidRPr="00BB50A2">
              <w:rPr>
                <w:lang w:val="kk-KZ"/>
              </w:rPr>
              <w:t>, клас</w:t>
            </w:r>
            <w:proofErr w:type="spellStart"/>
            <w:r w:rsidRPr="00BB50A2">
              <w:t>сификацию</w:t>
            </w:r>
            <w:proofErr w:type="spellEnd"/>
            <w:r w:rsidRPr="00BB50A2">
              <w:t xml:space="preserve"> почв, карты почв и картограммы, биологические особенности сорняков и меры борьбы с ними, севооборот</w:t>
            </w:r>
            <w:r w:rsidRPr="00BB50A2">
              <w:rPr>
                <w:lang w:val="kk-KZ"/>
              </w:rPr>
              <w:t>ы</w:t>
            </w:r>
            <w:r w:rsidRPr="00BB50A2">
              <w:t xml:space="preserve"> и </w:t>
            </w:r>
            <w:r w:rsidRPr="00BB50A2">
              <w:rPr>
                <w:lang w:val="kk-KZ"/>
              </w:rPr>
              <w:t>их</w:t>
            </w:r>
            <w:proofErr w:type="spellStart"/>
            <w:r w:rsidRPr="00BB50A2">
              <w:t>значени</w:t>
            </w:r>
            <w:proofErr w:type="spellEnd"/>
            <w:r w:rsidRPr="00BB50A2">
              <w:rPr>
                <w:lang w:val="kk-KZ"/>
              </w:rPr>
              <w:t>е, п</w:t>
            </w:r>
            <w:proofErr w:type="spellStart"/>
            <w:r w:rsidRPr="00BB50A2">
              <w:t>одготовк</w:t>
            </w:r>
            <w:proofErr w:type="spellEnd"/>
            <w:r w:rsidRPr="00BB50A2">
              <w:rPr>
                <w:lang w:val="kk-KZ"/>
              </w:rPr>
              <w:t>у</w:t>
            </w:r>
            <w:r w:rsidRPr="00BB50A2">
              <w:t xml:space="preserve"> </w:t>
            </w:r>
            <w:r w:rsidRPr="00BB50A2">
              <w:lastRenderedPageBreak/>
              <w:t>семенного материала к посеву (посадке)</w:t>
            </w:r>
            <w:r w:rsidRPr="00BB50A2">
              <w:rPr>
                <w:lang w:val="kk-KZ"/>
              </w:rPr>
              <w:t>.</w:t>
            </w:r>
            <w:proofErr w:type="gramEnd"/>
          </w:p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  <w:rPr>
                <w:lang w:val="kk-KZ"/>
              </w:rPr>
            </w:pPr>
            <w:proofErr w:type="gramStart"/>
            <w:r w:rsidRPr="00BB50A2">
              <w:rPr>
                <w:bCs/>
                <w:iCs/>
              </w:rPr>
              <w:t xml:space="preserve">При изучении модуля обучающиеся учатся: </w:t>
            </w:r>
            <w:r w:rsidRPr="00BB50A2">
              <w:rPr>
                <w:lang w:val="kk-KZ"/>
              </w:rPr>
              <w:t>т</w:t>
            </w:r>
            <w:proofErr w:type="spellStart"/>
            <w:r w:rsidRPr="00BB50A2">
              <w:t>ребовани</w:t>
            </w:r>
            <w:proofErr w:type="spellEnd"/>
            <w:r w:rsidRPr="00BB50A2">
              <w:rPr>
                <w:lang w:val="kk-KZ"/>
              </w:rPr>
              <w:t>ям</w:t>
            </w:r>
            <w:r w:rsidRPr="00BB50A2">
              <w:t xml:space="preserve"> охраны труда в нормативно-правовых актах</w:t>
            </w:r>
            <w:r w:rsidRPr="00BB50A2">
              <w:rPr>
                <w:lang w:val="kk-KZ"/>
              </w:rPr>
              <w:t>, п</w:t>
            </w:r>
            <w:proofErr w:type="spellStart"/>
            <w:r w:rsidRPr="00BB50A2">
              <w:t>роизводственн</w:t>
            </w:r>
            <w:proofErr w:type="spellEnd"/>
            <w:r w:rsidRPr="00BB50A2">
              <w:rPr>
                <w:lang w:val="kk-KZ"/>
              </w:rPr>
              <w:t xml:space="preserve">ой </w:t>
            </w:r>
            <w:proofErr w:type="spellStart"/>
            <w:r w:rsidRPr="00BB50A2">
              <w:t>санитари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>, их значение,  задачи</w:t>
            </w:r>
            <w:r w:rsidRPr="00BB50A2">
              <w:rPr>
                <w:lang w:val="kk-KZ"/>
              </w:rPr>
              <w:t>, определять в</w:t>
            </w:r>
            <w:proofErr w:type="spellStart"/>
            <w:r w:rsidRPr="00BB50A2">
              <w:t>редны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вещества в рабочей зоне и </w:t>
            </w:r>
            <w:proofErr w:type="spellStart"/>
            <w:r w:rsidRPr="00BB50A2">
              <w:t>нормализаци</w:t>
            </w:r>
            <w:proofErr w:type="spellEnd"/>
            <w:r w:rsidRPr="00BB50A2">
              <w:rPr>
                <w:lang w:val="kk-KZ"/>
              </w:rPr>
              <w:t>ю</w:t>
            </w:r>
            <w:r w:rsidRPr="00BB50A2">
              <w:t xml:space="preserve"> их параметров</w:t>
            </w:r>
            <w:r w:rsidRPr="00BB50A2">
              <w:rPr>
                <w:lang w:val="kk-KZ"/>
              </w:rPr>
              <w:t>,</w:t>
            </w:r>
            <w:r w:rsidRPr="00BB50A2">
              <w:t xml:space="preserve"> машинно-</w:t>
            </w:r>
            <w:proofErr w:type="spellStart"/>
            <w:r w:rsidRPr="00BB50A2">
              <w:t>тракторны</w:t>
            </w:r>
            <w:proofErr w:type="spellEnd"/>
            <w:r w:rsidRPr="00BB50A2">
              <w:rPr>
                <w:lang w:val="kk-KZ"/>
              </w:rPr>
              <w:t>м</w:t>
            </w:r>
            <w:r w:rsidRPr="00BB50A2">
              <w:t xml:space="preserve"> агрегатам </w:t>
            </w:r>
            <w:r w:rsidRPr="00BB50A2">
              <w:rPr>
                <w:lang w:val="kk-KZ"/>
              </w:rPr>
              <w:t>при выращивании плодоовощных культур, п</w:t>
            </w:r>
            <w:proofErr w:type="spellStart"/>
            <w:r w:rsidRPr="00BB50A2">
              <w:t>равильно</w:t>
            </w:r>
            <w:proofErr w:type="spellEnd"/>
            <w:r w:rsidRPr="00BB50A2">
              <w:t xml:space="preserve"> использовать  почву, </w:t>
            </w:r>
            <w:proofErr w:type="spellStart"/>
            <w:r w:rsidRPr="00BB50A2">
              <w:t>повы</w:t>
            </w:r>
            <w:proofErr w:type="spellEnd"/>
            <w:r w:rsidRPr="00BB50A2">
              <w:rPr>
                <w:lang w:val="kk-KZ"/>
              </w:rPr>
              <w:t xml:space="preserve">шать </w:t>
            </w:r>
            <w:r w:rsidRPr="00BB50A2">
              <w:t xml:space="preserve">плодородие почв, </w:t>
            </w:r>
            <w:r w:rsidRPr="00BB50A2">
              <w:rPr>
                <w:lang w:val="kk-KZ"/>
              </w:rPr>
              <w:t>п</w:t>
            </w:r>
            <w:proofErr w:type="spellStart"/>
            <w:r w:rsidRPr="00BB50A2">
              <w:t>одготовк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семян к посеву </w:t>
            </w:r>
            <w:r w:rsidRPr="00BB50A2">
              <w:rPr>
                <w:lang w:val="kk-KZ"/>
              </w:rPr>
              <w:t>и посадке плодоовощных культур, формирование различной сосбственности  крестьянские, фермерские хозяйства, корпоративы.</w:t>
            </w:r>
            <w:proofErr w:type="gramEnd"/>
          </w:p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  <w:rPr>
                <w:bCs/>
                <w:iCs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r w:rsidRPr="00BB50A2">
              <w:lastRenderedPageBreak/>
              <w:t xml:space="preserve">Результат обучения: </w:t>
            </w:r>
            <w:r w:rsidRPr="00BB50A2">
              <w:rPr>
                <w:lang w:val="kk-KZ"/>
              </w:rPr>
              <w:t xml:space="preserve">1) Соблюдать правила охраны труда и санитарно-гигиенических </w:t>
            </w:r>
            <w:proofErr w:type="gramStart"/>
            <w:r w:rsidRPr="00BB50A2">
              <w:rPr>
                <w:lang w:val="kk-KZ"/>
              </w:rPr>
              <w:t>требовании</w:t>
            </w:r>
            <w:proofErr w:type="gramEnd"/>
            <w:r w:rsidRPr="00BB50A2">
              <w:rPr>
                <w:lang w:val="kk-KZ"/>
              </w:rPr>
              <w:t xml:space="preserve"> при подготовительных работах.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r w:rsidRPr="00BB50A2">
              <w:t>Охрана труда и техника безопасности</w:t>
            </w:r>
          </w:p>
          <w:p w:rsidR="00BB50A2" w:rsidRPr="00BB50A2" w:rsidRDefault="00BB50A2" w:rsidP="00BB50A2">
            <w:r w:rsidRPr="00BB50A2">
              <w:t>Механизация сельского хозяйства</w:t>
            </w:r>
          </w:p>
          <w:p w:rsidR="00BB50A2" w:rsidRPr="00BB50A2" w:rsidRDefault="00BB50A2" w:rsidP="00BB50A2">
            <w:r w:rsidRPr="00BB50A2">
              <w:t>Земледелие с основами почвоведения</w:t>
            </w:r>
          </w:p>
          <w:p w:rsidR="00BB50A2" w:rsidRPr="00BB50A2" w:rsidRDefault="00BB50A2" w:rsidP="00BB50A2">
            <w:proofErr w:type="spellStart"/>
            <w:r w:rsidRPr="00BB50A2">
              <w:t>Плодоовощеводство</w:t>
            </w:r>
            <w:proofErr w:type="spellEnd"/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Введение в специальность</w:t>
            </w: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t>Понимает значение</w:t>
            </w:r>
            <w:r w:rsidRPr="00BB50A2">
              <w:rPr>
                <w:lang w:val="kk-KZ"/>
              </w:rPr>
              <w:t>,</w:t>
            </w:r>
            <w:r w:rsidRPr="00BB50A2">
              <w:t xml:space="preserve"> задачи</w:t>
            </w:r>
            <w:r w:rsidRPr="00BB50A2">
              <w:rPr>
                <w:lang w:val="kk-KZ"/>
              </w:rPr>
              <w:t xml:space="preserve"> охраны труда при выращании плодоовощных культур</w:t>
            </w:r>
            <w:r w:rsidRPr="00BB50A2">
              <w:t>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t xml:space="preserve">Владеет </w:t>
            </w:r>
            <w:r w:rsidRPr="00BB50A2">
              <w:rPr>
                <w:lang w:val="kk-KZ"/>
              </w:rPr>
              <w:t>требованиями техники безопасности при подготовительных работах.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t xml:space="preserve">Соблюдает </w:t>
            </w:r>
            <w:r w:rsidRPr="00BB50A2">
              <w:rPr>
                <w:rStyle w:val="k-in"/>
                <w:lang w:val="kk-KZ"/>
              </w:rPr>
              <w:t xml:space="preserve">правила </w:t>
            </w:r>
            <w:r w:rsidRPr="00BB50A2">
              <w:rPr>
                <w:rStyle w:val="k-in"/>
              </w:rPr>
              <w:t xml:space="preserve"> в области охраны труд</w:t>
            </w:r>
            <w:r w:rsidRPr="00BB50A2">
              <w:rPr>
                <w:rStyle w:val="k-in"/>
                <w:lang w:val="kk-KZ"/>
              </w:rPr>
              <w:t>а  в п</w:t>
            </w:r>
            <w:proofErr w:type="spellStart"/>
            <w:r w:rsidRPr="00BB50A2">
              <w:rPr>
                <w:rStyle w:val="k-in"/>
              </w:rPr>
              <w:t>олевы</w:t>
            </w:r>
            <w:proofErr w:type="spellEnd"/>
            <w:r w:rsidRPr="00BB50A2">
              <w:rPr>
                <w:rStyle w:val="k-in"/>
                <w:lang w:val="kk-KZ"/>
              </w:rPr>
              <w:t xml:space="preserve">х </w:t>
            </w:r>
            <w:proofErr w:type="spellStart"/>
            <w:r w:rsidRPr="00BB50A2">
              <w:rPr>
                <w:rStyle w:val="k-in"/>
              </w:rPr>
              <w:t>механизированны</w:t>
            </w:r>
            <w:proofErr w:type="spellEnd"/>
            <w:r w:rsidRPr="00BB50A2">
              <w:rPr>
                <w:rStyle w:val="k-in"/>
                <w:lang w:val="kk-KZ"/>
              </w:rPr>
              <w:t>х</w:t>
            </w:r>
            <w:r w:rsidRPr="00BB50A2">
              <w:rPr>
                <w:rStyle w:val="k-in"/>
              </w:rPr>
              <w:t xml:space="preserve"> работ</w:t>
            </w:r>
            <w:r w:rsidRPr="00BB50A2">
              <w:rPr>
                <w:rStyle w:val="k-in"/>
                <w:lang w:val="kk-KZ"/>
              </w:rPr>
              <w:t>ах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  <w:rPr>
                <w:rStyle w:val="k-in"/>
              </w:rPr>
            </w:pPr>
            <w:r w:rsidRPr="00BB50A2">
              <w:rPr>
                <w:rStyle w:val="k-in"/>
                <w:lang w:val="kk-KZ"/>
              </w:rPr>
              <w:t xml:space="preserve"> Соблюдает б</w:t>
            </w:r>
            <w:proofErr w:type="spellStart"/>
            <w:r w:rsidRPr="00BB50A2">
              <w:rPr>
                <w:rStyle w:val="k-in"/>
              </w:rPr>
              <w:t>езопасность</w:t>
            </w:r>
            <w:proofErr w:type="spellEnd"/>
            <w:r w:rsidRPr="00BB50A2">
              <w:rPr>
                <w:rStyle w:val="k-in"/>
              </w:rPr>
              <w:t xml:space="preserve"> работы с пестицидами и минеральными удобрениями.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lastRenderedPageBreak/>
              <w:t>Соблюдает</w:t>
            </w:r>
            <w:r w:rsidRPr="00BB50A2">
              <w:rPr>
                <w:lang w:val="kk-KZ"/>
              </w:rPr>
              <w:t xml:space="preserve"> требования техники безопасности при подготовке к эксплуатации машин оборудования.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t>Соблюдает</w:t>
            </w:r>
            <w:r w:rsidRPr="00BB50A2">
              <w:rPr>
                <w:lang w:val="kk-KZ"/>
              </w:rPr>
              <w:t xml:space="preserve"> основные требования охраны окружающей среды и экологии.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4"/>
              </w:numPr>
              <w:tabs>
                <w:tab w:val="left" w:pos="160"/>
                <w:tab w:val="left" w:pos="301"/>
              </w:tabs>
              <w:ind w:left="0" w:firstLine="0"/>
            </w:pPr>
            <w:r w:rsidRPr="00BB50A2">
              <w:rPr>
                <w:lang w:val="kk-KZ"/>
              </w:rPr>
              <w:t>Умеет оказывать первичную медицинскую помощь.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1008"/>
                <w:tab w:val="left" w:pos="1728"/>
                <w:tab w:val="left" w:pos="4788"/>
                <w:tab w:val="left" w:pos="9468"/>
                <w:tab w:val="left" w:pos="12888"/>
                <w:tab w:val="left" w:pos="14688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</w:pPr>
            <w:r w:rsidRPr="00BB50A2">
              <w:t xml:space="preserve">Результат обучения: 2) </w:t>
            </w:r>
            <w:r w:rsidRPr="00BB50A2">
              <w:rPr>
                <w:lang w:val="kk-KZ"/>
              </w:rPr>
              <w:t xml:space="preserve">Выбрать комплектацию </w:t>
            </w:r>
            <w:proofErr w:type="spellStart"/>
            <w:proofErr w:type="gramStart"/>
            <w:r w:rsidRPr="00BB50A2">
              <w:t>машино</w:t>
            </w:r>
            <w:proofErr w:type="spellEnd"/>
            <w:r w:rsidRPr="00BB50A2">
              <w:t>-тракторных</w:t>
            </w:r>
            <w:proofErr w:type="gramEnd"/>
            <w:r w:rsidRPr="00BB50A2">
              <w:t xml:space="preserve"> агрегатов</w:t>
            </w:r>
            <w:r w:rsidRPr="00BB50A2">
              <w:rPr>
                <w:lang w:val="kk-KZ"/>
              </w:rPr>
              <w:t>, навесные и прицепные средства необходимые при выращивании плодоовощных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1008"/>
                <w:tab w:val="left" w:pos="1728"/>
                <w:tab w:val="left" w:pos="4788"/>
                <w:tab w:val="left" w:pos="9468"/>
                <w:tab w:val="left" w:pos="12888"/>
                <w:tab w:val="left" w:pos="14688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1. </w:t>
            </w:r>
            <w:r w:rsidRPr="00BB50A2">
              <w:rPr>
                <w:lang w:val="kk-KZ"/>
              </w:rPr>
              <w:t xml:space="preserve">Ведет подбор машин, агрегатов для ведения </w:t>
            </w:r>
            <w:proofErr w:type="spellStart"/>
            <w:r w:rsidRPr="00BB50A2">
              <w:t>посевны</w:t>
            </w:r>
            <w:proofErr w:type="spellEnd"/>
            <w:r w:rsidRPr="00BB50A2">
              <w:rPr>
                <w:lang w:val="kk-KZ"/>
              </w:rPr>
              <w:t xml:space="preserve">х </w:t>
            </w:r>
            <w:proofErr w:type="spellStart"/>
            <w:r w:rsidRPr="00BB50A2">
              <w:t>посадочны</w:t>
            </w:r>
            <w:proofErr w:type="spellEnd"/>
            <w:r w:rsidRPr="00BB50A2">
              <w:rPr>
                <w:lang w:val="kk-KZ"/>
              </w:rPr>
              <w:t>х работ и</w:t>
            </w:r>
            <w:r w:rsidRPr="00BB50A2">
              <w:t xml:space="preserve"> внесения </w:t>
            </w:r>
            <w:proofErr w:type="spellStart"/>
            <w:r w:rsidRPr="00BB50A2">
              <w:t>удобрени</w:t>
            </w:r>
            <w:proofErr w:type="spellEnd"/>
            <w:r w:rsidRPr="00BB50A2">
              <w:rPr>
                <w:lang w:val="kk-KZ"/>
              </w:rPr>
              <w:t>я.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2.</w:t>
            </w:r>
            <w:r w:rsidRPr="00BB50A2">
              <w:rPr>
                <w:lang w:val="kk-KZ"/>
              </w:rPr>
              <w:t xml:space="preserve"> Готовит к работе </w:t>
            </w:r>
            <w:r w:rsidRPr="00BB50A2">
              <w:t>машин</w:t>
            </w:r>
            <w:r w:rsidRPr="00BB50A2">
              <w:rPr>
                <w:lang w:val="kk-KZ"/>
              </w:rPr>
              <w:t xml:space="preserve">ы, агрегаты для </w:t>
            </w:r>
            <w:proofErr w:type="spellStart"/>
            <w:r w:rsidRPr="00BB50A2">
              <w:t>посевны</w:t>
            </w:r>
            <w:proofErr w:type="spellEnd"/>
            <w:r w:rsidRPr="00BB50A2">
              <w:rPr>
                <w:lang w:val="kk-KZ"/>
              </w:rPr>
              <w:t xml:space="preserve">х </w:t>
            </w:r>
            <w:proofErr w:type="spellStart"/>
            <w:r w:rsidRPr="00BB50A2">
              <w:t>посадочны</w:t>
            </w:r>
            <w:proofErr w:type="spellEnd"/>
            <w:r w:rsidRPr="00BB50A2">
              <w:rPr>
                <w:lang w:val="kk-KZ"/>
              </w:rPr>
              <w:t>х работ и</w:t>
            </w:r>
            <w:r w:rsidRPr="00BB50A2">
              <w:t xml:space="preserve"> внесения </w:t>
            </w:r>
            <w:proofErr w:type="spellStart"/>
            <w:r w:rsidRPr="00BB50A2">
              <w:t>удобрени</w:t>
            </w:r>
            <w:proofErr w:type="spellEnd"/>
            <w:r w:rsidRPr="00BB50A2">
              <w:rPr>
                <w:lang w:val="kk-KZ"/>
              </w:rPr>
              <w:t>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3. Умеет работать машинами, агрегатами </w:t>
            </w:r>
            <w:r w:rsidRPr="00BB50A2">
              <w:rPr>
                <w:lang w:val="kk-KZ"/>
              </w:rPr>
              <w:lastRenderedPageBreak/>
              <w:t xml:space="preserve">предназначенных для </w:t>
            </w:r>
            <w:proofErr w:type="spellStart"/>
            <w:r w:rsidRPr="00BB50A2">
              <w:t>посевны</w:t>
            </w:r>
            <w:proofErr w:type="spellEnd"/>
            <w:r w:rsidRPr="00BB50A2">
              <w:rPr>
                <w:lang w:val="kk-KZ"/>
              </w:rPr>
              <w:t xml:space="preserve">х </w:t>
            </w:r>
            <w:proofErr w:type="spellStart"/>
            <w:r w:rsidRPr="00BB50A2">
              <w:t>посадочны</w:t>
            </w:r>
            <w:proofErr w:type="spellEnd"/>
            <w:r w:rsidRPr="00BB50A2">
              <w:rPr>
                <w:lang w:val="kk-KZ"/>
              </w:rPr>
              <w:t>х работ и</w:t>
            </w:r>
            <w:r w:rsidRPr="00BB50A2">
              <w:t xml:space="preserve"> внесения </w:t>
            </w:r>
            <w:proofErr w:type="spellStart"/>
            <w:r w:rsidRPr="00BB50A2">
              <w:t>удобрени</w:t>
            </w:r>
            <w:proofErr w:type="spellEnd"/>
            <w:r w:rsidRPr="00BB50A2">
              <w:rPr>
                <w:lang w:val="kk-KZ"/>
              </w:rPr>
              <w:t>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1008"/>
                <w:tab w:val="left" w:pos="1728"/>
                <w:tab w:val="left" w:pos="4788"/>
                <w:tab w:val="left" w:pos="9468"/>
                <w:tab w:val="left" w:pos="12888"/>
                <w:tab w:val="left" w:pos="14688"/>
              </w:tabs>
            </w:pPr>
          </w:p>
        </w:tc>
      </w:tr>
      <w:tr w:rsidR="00BB50A2" w:rsidRPr="00BB50A2" w:rsidTr="00BB50A2">
        <w:trPr>
          <w:trHeight w:val="592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271"/>
              </w:tabs>
              <w:autoSpaceDN w:val="0"/>
              <w:adjustRightInd w:val="0"/>
            </w:pPr>
            <w:r w:rsidRPr="00BB50A2">
              <w:t xml:space="preserve">Результат обучения: 3) </w:t>
            </w:r>
            <w:r w:rsidRPr="00BB50A2">
              <w:rPr>
                <w:kern w:val="1"/>
                <w:lang w:val="kk-KZ"/>
              </w:rPr>
              <w:t>Предпосевная обработка почвы.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1008"/>
                <w:tab w:val="left" w:pos="1728"/>
                <w:tab w:val="left" w:pos="4788"/>
                <w:tab w:val="left" w:pos="9468"/>
                <w:tab w:val="left" w:pos="12888"/>
                <w:tab w:val="left" w:pos="14688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1.Понимает</w:t>
            </w:r>
            <w:r w:rsidRPr="00BB50A2">
              <w:rPr>
                <w:lang w:val="kk-KZ"/>
              </w:rPr>
              <w:t xml:space="preserve"> механизм </w:t>
            </w:r>
            <w:proofErr w:type="spellStart"/>
            <w:r w:rsidRPr="00BB50A2">
              <w:t>почвообразовательн</w:t>
            </w:r>
            <w:proofErr w:type="spellEnd"/>
            <w:r w:rsidRPr="00BB50A2">
              <w:rPr>
                <w:lang w:val="kk-KZ"/>
              </w:rPr>
              <w:t>ого</w:t>
            </w:r>
            <w:r w:rsidRPr="00BB50A2">
              <w:t xml:space="preserve"> </w:t>
            </w:r>
            <w:proofErr w:type="spellStart"/>
            <w:r w:rsidRPr="00BB50A2">
              <w:t>процес</w:t>
            </w:r>
            <w:proofErr w:type="spellEnd"/>
            <w:r w:rsidRPr="00BB50A2">
              <w:rPr>
                <w:lang w:val="kk-KZ"/>
              </w:rPr>
              <w:t>а</w:t>
            </w:r>
            <w:r w:rsidRPr="00BB50A2">
              <w:t xml:space="preserve"> и его факторы.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2. П</w:t>
            </w:r>
            <w:r w:rsidRPr="00BB50A2">
              <w:rPr>
                <w:lang w:val="kk-KZ"/>
              </w:rPr>
              <w:t xml:space="preserve">онимает значение </w:t>
            </w:r>
            <w:r w:rsidRPr="00BB50A2">
              <w:t xml:space="preserve"> севооборот</w:t>
            </w:r>
            <w:r w:rsidRPr="00BB50A2">
              <w:rPr>
                <w:lang w:val="kk-KZ"/>
              </w:rPr>
              <w:t>ов при  борьбе с сорняками.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3. Контролирует качество полевых работ,</w:t>
            </w:r>
            <w:r w:rsidRPr="00BB50A2">
              <w:rPr>
                <w:lang w:val="kk-KZ"/>
              </w:rPr>
              <w:t xml:space="preserve"> применяет</w:t>
            </w:r>
            <w:r w:rsidRPr="00BB50A2">
              <w:t xml:space="preserve"> почвозащитную систему земледелия.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4.Владеет знаниями по классификации,  карты и картограммы почв.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</w:t>
            </w:r>
            <w:r w:rsidRPr="00BB50A2">
              <w:rPr>
                <w:kern w:val="1"/>
                <w:lang w:val="kk-KZ"/>
              </w:rPr>
              <w:t xml:space="preserve"> 4) Владеет   т</w:t>
            </w:r>
            <w:proofErr w:type="spellStart"/>
            <w:r w:rsidRPr="00BB50A2">
              <w:t>ехнолог</w:t>
            </w:r>
            <w:proofErr w:type="spellEnd"/>
            <w:r w:rsidRPr="00BB50A2">
              <w:rPr>
                <w:lang w:val="kk-KZ"/>
              </w:rPr>
              <w:t xml:space="preserve">ией предпосевной </w:t>
            </w:r>
            <w:r w:rsidRPr="00BB50A2">
              <w:t xml:space="preserve">подготовки </w:t>
            </w:r>
            <w:r w:rsidRPr="00BB50A2">
              <w:rPr>
                <w:lang w:val="kk-KZ"/>
              </w:rPr>
              <w:t>(обработки)</w:t>
            </w:r>
            <w:r w:rsidRPr="00BB50A2">
              <w:t xml:space="preserve"> семян и посадочного материала с учетом  биологических особенностей сорняков</w:t>
            </w:r>
            <w:r w:rsidRPr="00BB50A2">
              <w:rPr>
                <w:lang w:val="kk-KZ"/>
              </w:rPr>
              <w:t>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1.  Определяет способы предпосевной подготовки семян и отбор посадочного материала.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2. Выполняет технологии подготовки семян и посадочного материала против вредителей плодоовощных культур. </w:t>
            </w:r>
          </w:p>
          <w:p w:rsidR="00BB50A2" w:rsidRPr="00BB50A2" w:rsidRDefault="00BB50A2" w:rsidP="00BB50A2">
            <w:pPr>
              <w:pStyle w:val="2"/>
              <w:jc w:val="left"/>
              <w:rPr>
                <w:szCs w:val="24"/>
                <w:lang w:val="kk-KZ"/>
              </w:rPr>
            </w:pPr>
            <w:r w:rsidRPr="00BB50A2">
              <w:rPr>
                <w:szCs w:val="24"/>
                <w:lang w:val="kk-KZ"/>
              </w:rPr>
              <w:t>3</w:t>
            </w:r>
            <w:r w:rsidRPr="00BB50A2">
              <w:rPr>
                <w:szCs w:val="24"/>
              </w:rPr>
              <w:t xml:space="preserve">. Владеет способами  проведения подготовительных работ с семенами перед посадкой </w:t>
            </w:r>
            <w:r w:rsidRPr="00BB50A2">
              <w:rPr>
                <w:szCs w:val="24"/>
                <w:lang w:val="kk-KZ"/>
              </w:rPr>
              <w:t>на открытом и закрытом  грунте.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709"/>
                <w:tab w:val="left" w:pos="1134"/>
              </w:tabs>
            </w:pPr>
          </w:p>
        </w:tc>
      </w:tr>
      <w:tr w:rsidR="00BB50A2" w:rsidRPr="00BB50A2" w:rsidTr="00BB50A2">
        <w:trPr>
          <w:trHeight w:val="291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ПК</w:t>
            </w:r>
            <w:r w:rsidRPr="00BB50A2">
              <w:t xml:space="preserve"> 2. </w:t>
            </w:r>
            <w:r w:rsidRPr="00BB50A2">
              <w:rPr>
                <w:lang w:val="kk-KZ"/>
              </w:rPr>
              <w:t>В</w:t>
            </w:r>
            <w:proofErr w:type="spellStart"/>
            <w:r w:rsidRPr="00BB50A2">
              <w:t>ыполн</w:t>
            </w:r>
            <w:proofErr w:type="spellEnd"/>
            <w:r w:rsidRPr="00BB50A2">
              <w:rPr>
                <w:lang w:val="kk-KZ"/>
              </w:rPr>
              <w:t>ять</w:t>
            </w:r>
            <w:r w:rsidRPr="00BB50A2">
              <w:t xml:space="preserve">  посев  семян и посадочных работ при выращивании </w:t>
            </w:r>
            <w:r w:rsidRPr="00BB50A2">
              <w:rPr>
                <w:lang w:val="kk-KZ"/>
              </w:rPr>
              <w:t>плодоовощных культур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 xml:space="preserve">ПМ </w:t>
            </w:r>
            <w:r w:rsidRPr="00BB50A2">
              <w:rPr>
                <w:lang w:val="kk-KZ"/>
              </w:rPr>
              <w:t>02. В</w:t>
            </w:r>
            <w:proofErr w:type="spellStart"/>
            <w:r w:rsidRPr="00BB50A2">
              <w:t>ыполн</w:t>
            </w:r>
            <w:proofErr w:type="spellEnd"/>
            <w:r w:rsidRPr="00BB50A2">
              <w:rPr>
                <w:lang w:val="kk-KZ"/>
              </w:rPr>
              <w:t>ение</w:t>
            </w:r>
            <w:r w:rsidRPr="00BB50A2">
              <w:t xml:space="preserve">  посев</w:t>
            </w:r>
            <w:r w:rsidRPr="00BB50A2">
              <w:rPr>
                <w:lang w:val="kk-KZ"/>
              </w:rPr>
              <w:t>а</w:t>
            </w:r>
            <w:r w:rsidRPr="00BB50A2">
              <w:t xml:space="preserve">  семян и посадочных работ при выращивании </w:t>
            </w:r>
            <w:r w:rsidRPr="00BB50A2">
              <w:rPr>
                <w:lang w:val="kk-KZ"/>
              </w:rPr>
              <w:t>плодоовощных культур</w:t>
            </w:r>
          </w:p>
          <w:p w:rsidR="00BB50A2" w:rsidRPr="00BB50A2" w:rsidRDefault="00BB50A2" w:rsidP="00BB50A2">
            <w:pPr>
              <w:tabs>
                <w:tab w:val="left" w:pos="993"/>
              </w:tabs>
              <w:rPr>
                <w:lang w:val="kk-KZ"/>
              </w:rPr>
            </w:pP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proofErr w:type="gramStart"/>
            <w:r w:rsidRPr="00BB50A2">
              <w:t xml:space="preserve">Данный модуль описывает знания, умения и навыки, необходимые для нормы высева плодоовощных культур, способы повышения всхожести, нормы и правили полива, виды удобрений и способы их внесения, признаки недостатка питательных и минеральных веществ в почве, </w:t>
            </w:r>
            <w:r w:rsidRPr="00BB50A2">
              <w:rPr>
                <w:lang w:val="kk-KZ"/>
              </w:rPr>
              <w:t>п</w:t>
            </w:r>
            <w:r w:rsidRPr="00BB50A2">
              <w:t xml:space="preserve">лан и карты, </w:t>
            </w:r>
            <w:proofErr w:type="spellStart"/>
            <w:r w:rsidRPr="00BB50A2">
              <w:t>воднофизических</w:t>
            </w:r>
            <w:proofErr w:type="spellEnd"/>
            <w:r w:rsidRPr="00BB50A2">
              <w:t xml:space="preserve"> показателей почвы, воды местного стока</w:t>
            </w:r>
            <w:r w:rsidRPr="00BB50A2">
              <w:rPr>
                <w:lang w:val="kk-KZ"/>
              </w:rPr>
              <w:t xml:space="preserve">, </w:t>
            </w:r>
            <w:proofErr w:type="spellStart"/>
            <w:r w:rsidRPr="00BB50A2">
              <w:t>гидроло-гических</w:t>
            </w:r>
            <w:proofErr w:type="spellEnd"/>
            <w:r w:rsidRPr="00BB50A2">
              <w:t xml:space="preserve"> и </w:t>
            </w:r>
            <w:proofErr w:type="spellStart"/>
            <w:r w:rsidRPr="00BB50A2">
              <w:t>водохозяйст</w:t>
            </w:r>
            <w:proofErr w:type="spellEnd"/>
            <w:r w:rsidRPr="00BB50A2">
              <w:t xml:space="preserve">-венных расчетов при </w:t>
            </w:r>
            <w:r w:rsidRPr="00BB50A2">
              <w:lastRenderedPageBreak/>
              <w:t>проектировании водоемов на местном стоке</w:t>
            </w:r>
            <w:r w:rsidRPr="00BB50A2">
              <w:rPr>
                <w:lang w:val="kk-KZ"/>
              </w:rPr>
              <w:t>.</w:t>
            </w:r>
            <w:proofErr w:type="gramEnd"/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kern w:val="1"/>
              </w:rPr>
              <w:t xml:space="preserve">В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t xml:space="preserve"> почвенно-климатических условия, но и от цели возделывания культуры</w:t>
            </w:r>
            <w:r w:rsidRPr="00BB50A2">
              <w:rPr>
                <w:lang w:val="kk-KZ"/>
              </w:rPr>
              <w:t>;</w:t>
            </w:r>
            <w:r w:rsidRPr="00BB50A2">
              <w:t xml:space="preserve"> способы посева и посевные качества семян, влияние температуры на растения</w:t>
            </w:r>
            <w:r w:rsidRPr="00BB50A2">
              <w:rPr>
                <w:lang w:val="kk-KZ"/>
              </w:rPr>
              <w:t>;</w:t>
            </w:r>
            <w:r w:rsidRPr="00BB50A2">
              <w:t xml:space="preserve">  способы контроля за температурным режимом при выращивании растений в открытом грунте</w:t>
            </w:r>
            <w:r w:rsidRPr="00BB50A2">
              <w:rPr>
                <w:lang w:val="kk-KZ"/>
              </w:rPr>
              <w:t>; п</w:t>
            </w:r>
            <w:proofErr w:type="spellStart"/>
            <w:r w:rsidRPr="00BB50A2">
              <w:t>роведени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подбора </w:t>
            </w:r>
            <w:proofErr w:type="spellStart"/>
            <w:r w:rsidRPr="00BB50A2">
              <w:t>насосносилового</w:t>
            </w:r>
            <w:proofErr w:type="spellEnd"/>
            <w:r w:rsidRPr="00BB50A2">
              <w:t xml:space="preserve"> оборудования</w:t>
            </w:r>
            <w:proofErr w:type="gramStart"/>
            <w:r w:rsidRPr="00BB50A2">
              <w:rPr>
                <w:lang w:val="kk-KZ"/>
              </w:rPr>
              <w:t>,</w:t>
            </w:r>
            <w:proofErr w:type="spellStart"/>
            <w:r w:rsidRPr="00BB50A2">
              <w:t>в</w:t>
            </w:r>
            <w:proofErr w:type="gramEnd"/>
            <w:r w:rsidRPr="00BB50A2">
              <w:t>одн</w:t>
            </w:r>
            <w:proofErr w:type="spellEnd"/>
            <w:r w:rsidRPr="00BB50A2">
              <w:rPr>
                <w:lang w:val="kk-KZ"/>
              </w:rPr>
              <w:t>ый</w:t>
            </w:r>
            <w:r w:rsidRPr="00BB50A2">
              <w:t xml:space="preserve"> режим при программировании урожая</w:t>
            </w:r>
            <w:r w:rsidRPr="00BB50A2">
              <w:rPr>
                <w:lang w:val="kk-KZ"/>
              </w:rPr>
              <w:t xml:space="preserve">,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iCs/>
                <w:lang w:val="kk-KZ"/>
              </w:rPr>
              <w:t>П</w:t>
            </w:r>
            <w:proofErr w:type="spellStart"/>
            <w:r w:rsidRPr="00BB50A2">
              <w:rPr>
                <w:bCs/>
                <w:iCs/>
              </w:rPr>
              <w:t>ри</w:t>
            </w:r>
            <w:proofErr w:type="spellEnd"/>
            <w:r w:rsidRPr="00BB50A2">
              <w:rPr>
                <w:bCs/>
                <w:iCs/>
              </w:rPr>
              <w:t xml:space="preserve"> изучении модуля обучающиеся учатся: </w:t>
            </w:r>
            <w:r w:rsidRPr="00BB50A2">
              <w:t xml:space="preserve"> устанавливать норму </w:t>
            </w:r>
            <w:r w:rsidRPr="00BB50A2">
              <w:lastRenderedPageBreak/>
              <w:t>высева по весу и количеству семян</w:t>
            </w:r>
            <w:r w:rsidRPr="00BB50A2">
              <w:rPr>
                <w:lang w:val="kk-KZ"/>
              </w:rPr>
              <w:t>,</w:t>
            </w:r>
            <w:r w:rsidRPr="00BB50A2">
              <w:t xml:space="preserve"> вы-</w:t>
            </w:r>
            <w:proofErr w:type="spellStart"/>
            <w:r w:rsidRPr="00BB50A2">
              <w:t>севаемых</w:t>
            </w:r>
            <w:proofErr w:type="spellEnd"/>
            <w:r w:rsidRPr="00BB50A2">
              <w:t xml:space="preserve"> на единицу площади</w:t>
            </w:r>
            <w:r w:rsidRPr="00BB50A2">
              <w:rPr>
                <w:bCs/>
                <w:iCs/>
              </w:rPr>
              <w:t xml:space="preserve">, </w:t>
            </w:r>
            <w:r w:rsidRPr="00BB50A2">
              <w:t>подбору культур и сортов при закладке сада, размещение культур и схемы посадки, правилам посадке</w:t>
            </w:r>
            <w:r w:rsidRPr="00BB50A2">
              <w:rPr>
                <w:bCs/>
                <w:iCs/>
              </w:rPr>
              <w:t>,</w:t>
            </w:r>
            <w:r w:rsidRPr="00BB50A2">
              <w:rPr>
                <w:lang w:val="kk-KZ"/>
              </w:rPr>
              <w:t xml:space="preserve"> э</w:t>
            </w:r>
            <w:proofErr w:type="spellStart"/>
            <w:r w:rsidRPr="00BB50A2">
              <w:t>ксплуа</w:t>
            </w:r>
            <w:proofErr w:type="spellEnd"/>
            <w:r w:rsidRPr="00BB50A2">
              <w:rPr>
                <w:lang w:val="kk-KZ"/>
              </w:rPr>
              <w:t xml:space="preserve">тации </w:t>
            </w:r>
            <w:r w:rsidRPr="00BB50A2">
              <w:t>гидромелиоративных систем</w:t>
            </w:r>
            <w:r w:rsidRPr="00BB50A2">
              <w:rPr>
                <w:lang w:val="kk-KZ"/>
              </w:rPr>
              <w:t xml:space="preserve">, </w:t>
            </w:r>
            <w:proofErr w:type="spellStart"/>
            <w:r w:rsidRPr="00BB50A2">
              <w:t>культурологически</w:t>
            </w:r>
            <w:proofErr w:type="spellEnd"/>
            <w:r w:rsidRPr="00BB50A2">
              <w:rPr>
                <w:lang w:val="kk-KZ"/>
              </w:rPr>
              <w:t>м</w:t>
            </w:r>
            <w:r w:rsidRPr="00BB50A2">
              <w:t xml:space="preserve"> и технически</w:t>
            </w:r>
            <w:r w:rsidRPr="00BB50A2">
              <w:rPr>
                <w:lang w:val="kk-KZ"/>
              </w:rPr>
              <w:t>м</w:t>
            </w:r>
            <w:r w:rsidRPr="00BB50A2">
              <w:t xml:space="preserve"> работ</w:t>
            </w:r>
            <w:r w:rsidRPr="00BB50A2">
              <w:rPr>
                <w:lang w:val="kk-KZ"/>
              </w:rPr>
              <w:t>ам</w:t>
            </w:r>
            <w:r w:rsidRPr="00BB50A2">
              <w:t xml:space="preserve"> и </w:t>
            </w:r>
            <w:proofErr w:type="spellStart"/>
            <w:r w:rsidRPr="00BB50A2">
              <w:t>мероприяти</w:t>
            </w:r>
            <w:proofErr w:type="spellEnd"/>
            <w:r w:rsidRPr="00BB50A2">
              <w:rPr>
                <w:lang w:val="kk-KZ"/>
              </w:rPr>
              <w:t>ям</w:t>
            </w:r>
            <w:r w:rsidRPr="00BB50A2">
              <w:t xml:space="preserve"> по освоению осушенных и увлажненных земель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993"/>
              </w:tabs>
              <w:rPr>
                <w:lang w:val="kk-KZ"/>
              </w:rPr>
            </w:pPr>
            <w:r w:rsidRPr="00BB50A2">
              <w:lastRenderedPageBreak/>
              <w:t xml:space="preserve">Результат обучения: </w:t>
            </w:r>
            <w:r w:rsidRPr="00BB50A2">
              <w:rPr>
                <w:lang w:val="kk-KZ"/>
              </w:rPr>
              <w:t>1</w:t>
            </w:r>
            <w:r w:rsidRPr="00BB50A2">
              <w:t xml:space="preserve">) Рассчитывать расход посевного и посадочного </w:t>
            </w:r>
            <w:proofErr w:type="gramStart"/>
            <w:r w:rsidRPr="00BB50A2">
              <w:t>матер</w:t>
            </w:r>
            <w:r w:rsidRPr="00BB50A2">
              <w:rPr>
                <w:lang w:val="kk-KZ"/>
              </w:rPr>
              <w:t>-</w:t>
            </w:r>
            <w:proofErr w:type="spellStart"/>
            <w:r w:rsidRPr="00BB50A2">
              <w:t>иала</w:t>
            </w:r>
            <w:proofErr w:type="spellEnd"/>
            <w:proofErr w:type="gramEnd"/>
            <w:r w:rsidRPr="00BB50A2">
              <w:t>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tabs>
                <w:tab w:val="left" w:pos="993"/>
              </w:tabs>
              <w:rPr>
                <w:lang w:val="kk-KZ"/>
              </w:rPr>
            </w:pPr>
            <w:r w:rsidRPr="00BB50A2">
              <w:rPr>
                <w:lang w:val="kk-KZ"/>
              </w:rPr>
              <w:t>Семеноводство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  <w:lang w:val="kk-KZ"/>
              </w:rPr>
              <w:t>Плодоовощеводство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Сельскохозяйственная мелиорация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tabs>
                <w:tab w:val="left" w:pos="993"/>
              </w:tabs>
              <w:rPr>
                <w:lang w:val="kk-KZ"/>
              </w:rPr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tabs>
                <w:tab w:val="left" w:pos="993"/>
              </w:tabs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868F6">
            <w:pPr>
              <w:pStyle w:val="1f9"/>
              <w:numPr>
                <w:ilvl w:val="0"/>
                <w:numId w:val="25"/>
              </w:numPr>
              <w:tabs>
                <w:tab w:val="left" w:pos="64"/>
                <w:tab w:val="left" w:pos="206"/>
              </w:tabs>
              <w:ind w:left="0" w:hanging="78"/>
            </w:pPr>
            <w:r w:rsidRPr="00BB50A2">
              <w:t>Выполняет нормы высева семян.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5"/>
              </w:numPr>
              <w:tabs>
                <w:tab w:val="left" w:pos="64"/>
                <w:tab w:val="left" w:pos="206"/>
              </w:tabs>
              <w:ind w:left="0" w:hanging="78"/>
              <w:rPr>
                <w:rStyle w:val="k-in"/>
              </w:rPr>
            </w:pPr>
            <w:r w:rsidRPr="00BB50A2">
              <w:rPr>
                <w:rStyle w:val="k-in"/>
                <w:lang w:val="kk-KZ"/>
              </w:rPr>
              <w:t xml:space="preserve">Соблюдает сроки посева и посадки. 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5"/>
              </w:numPr>
              <w:tabs>
                <w:tab w:val="left" w:pos="64"/>
                <w:tab w:val="left" w:pos="206"/>
              </w:tabs>
              <w:ind w:left="0" w:hanging="78"/>
            </w:pPr>
            <w:r w:rsidRPr="00BB50A2">
              <w:rPr>
                <w:rStyle w:val="k-in"/>
                <w:lang w:val="kk-KZ"/>
              </w:rPr>
              <w:t xml:space="preserve">Определяет способы посева. 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17"/>
              </w:numPr>
              <w:pBdr>
                <w:left w:val="single" w:sz="24" w:space="31" w:color="4F81BD"/>
              </w:pBdr>
              <w:tabs>
                <w:tab w:val="left" w:pos="318"/>
                <w:tab w:val="left" w:pos="412"/>
              </w:tabs>
              <w:ind w:left="0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271"/>
                <w:tab w:val="left" w:pos="993"/>
              </w:tabs>
              <w:rPr>
                <w:lang w:val="kk-KZ"/>
              </w:rPr>
            </w:pPr>
            <w:r w:rsidRPr="00BB50A2">
              <w:t xml:space="preserve">Результат обучения: 2) </w:t>
            </w:r>
            <w:r w:rsidRPr="00BB50A2">
              <w:rPr>
                <w:lang w:val="kk-KZ"/>
              </w:rPr>
              <w:t>В</w:t>
            </w:r>
            <w:proofErr w:type="spellStart"/>
            <w:r w:rsidRPr="00BB50A2">
              <w:t>ыполняет</w:t>
            </w:r>
            <w:proofErr w:type="spellEnd"/>
            <w:r w:rsidRPr="00BB50A2">
              <w:t xml:space="preserve"> предусмотренные технологические операции на </w:t>
            </w:r>
            <w:proofErr w:type="spellStart"/>
            <w:r w:rsidRPr="00BB50A2">
              <w:t>машино</w:t>
            </w:r>
            <w:proofErr w:type="spellEnd"/>
            <w:r w:rsidRPr="00BB50A2">
              <w:t xml:space="preserve">-тракторных агрегатах и оборудованиях </w:t>
            </w:r>
            <w:proofErr w:type="gramStart"/>
            <w:r w:rsidRPr="00BB50A2">
              <w:t>при</w:t>
            </w:r>
            <w:proofErr w:type="gramEnd"/>
            <w:r w:rsidRPr="00BB50A2">
              <w:t xml:space="preserve"> уходу за плодоовощными культурами.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271"/>
                <w:tab w:val="left" w:pos="993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tabs>
                <w:tab w:val="left" w:pos="993"/>
              </w:tabs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  <w:tab w:val="left" w:pos="993"/>
              </w:tabs>
              <w:ind w:left="0"/>
            </w:pPr>
            <w:r w:rsidRPr="00BB50A2">
              <w:t>1. Определяет способы повышения всхожести.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993"/>
              </w:tabs>
              <w:ind w:left="0"/>
            </w:pPr>
            <w:r w:rsidRPr="00BB50A2">
              <w:t xml:space="preserve"> 2. Рассчитывает видовой </w:t>
            </w:r>
            <w:r w:rsidRPr="00BB50A2">
              <w:lastRenderedPageBreak/>
              <w:t xml:space="preserve">состав необходимых </w:t>
            </w:r>
            <w:proofErr w:type="spellStart"/>
            <w:proofErr w:type="gramStart"/>
            <w:r w:rsidRPr="00BB50A2">
              <w:t>машино</w:t>
            </w:r>
            <w:proofErr w:type="spellEnd"/>
            <w:r w:rsidRPr="00BB50A2">
              <w:t>-тракторных</w:t>
            </w:r>
            <w:proofErr w:type="gramEnd"/>
            <w:r w:rsidRPr="00BB50A2">
              <w:t xml:space="preserve"> агрегатов по уходу за плодоовощными культурами.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993"/>
              </w:tabs>
              <w:ind w:left="0"/>
            </w:pPr>
            <w:r w:rsidRPr="00BB50A2">
              <w:t>3. Владеет методами подготовки семян к посеву.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19"/>
              </w:numPr>
              <w:tabs>
                <w:tab w:val="left" w:pos="271"/>
                <w:tab w:val="left" w:pos="993"/>
              </w:tabs>
              <w:ind w:left="-13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271"/>
                <w:tab w:val="left" w:pos="993"/>
              </w:tabs>
              <w:rPr>
                <w:lang w:val="kk-KZ"/>
              </w:rPr>
            </w:pPr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3</w:t>
            </w:r>
            <w:r w:rsidRPr="00BB50A2">
              <w:t>)</w:t>
            </w:r>
            <w:r w:rsidRPr="00BB50A2">
              <w:rPr>
                <w:lang w:val="kk-KZ"/>
              </w:rPr>
              <w:t xml:space="preserve"> </w:t>
            </w:r>
            <w:r w:rsidRPr="00BB50A2">
              <w:t>Регулировать  нормы и время полива плодоовощных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271"/>
                <w:tab w:val="left" w:pos="993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tabs>
                <w:tab w:val="left" w:pos="993"/>
              </w:tabs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 Определяет т</w:t>
            </w:r>
            <w:proofErr w:type="spellStart"/>
            <w:r w:rsidRPr="00BB50A2">
              <w:t>ехник</w:t>
            </w:r>
            <w:proofErr w:type="spellEnd"/>
            <w:r w:rsidRPr="00BB50A2">
              <w:rPr>
                <w:lang w:val="kk-KZ"/>
              </w:rPr>
              <w:t>у</w:t>
            </w:r>
            <w:r w:rsidRPr="00BB50A2">
              <w:t xml:space="preserve"> и технологи</w:t>
            </w:r>
            <w:r w:rsidRPr="00BB50A2">
              <w:rPr>
                <w:lang w:val="kk-KZ"/>
              </w:rPr>
              <w:t>ю</w:t>
            </w:r>
            <w:r w:rsidRPr="00BB50A2">
              <w:t xml:space="preserve"> полива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2. Регулирует р</w:t>
            </w:r>
            <w:r w:rsidRPr="00BB50A2">
              <w:t>ежим орошения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 xml:space="preserve">3.  Владеет </w:t>
            </w:r>
            <w:r w:rsidRPr="00BB50A2">
              <w:t>способами и техник</w:t>
            </w:r>
            <w:r w:rsidRPr="00BB50A2">
              <w:rPr>
                <w:lang w:val="kk-KZ"/>
              </w:rPr>
              <w:t>ой</w:t>
            </w:r>
            <w:r w:rsidRPr="00BB50A2">
              <w:t xml:space="preserve"> полива </w:t>
            </w:r>
            <w:r w:rsidRPr="00BB50A2">
              <w:rPr>
                <w:lang w:val="kk-KZ"/>
              </w:rPr>
              <w:t xml:space="preserve"> плодо</w:t>
            </w:r>
            <w:r w:rsidRPr="00BB50A2">
              <w:t>овощных культур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4. Владеет технологическими приемами внесения подкормки и защиты растений от сорняков.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18"/>
              </w:numPr>
              <w:tabs>
                <w:tab w:val="left" w:pos="271"/>
                <w:tab w:val="left" w:pos="993"/>
              </w:tabs>
              <w:ind w:left="0" w:firstLine="0"/>
            </w:pPr>
          </w:p>
        </w:tc>
      </w:tr>
      <w:tr w:rsidR="00BB50A2" w:rsidRPr="00BB50A2" w:rsidTr="00BB50A2">
        <w:trPr>
          <w:trHeight w:val="366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tabs>
                <w:tab w:val="left" w:pos="993"/>
              </w:tabs>
              <w:contextualSpacing/>
            </w:pP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18"/>
              </w:numPr>
              <w:tabs>
                <w:tab w:val="left" w:pos="271"/>
                <w:tab w:val="left" w:pos="993"/>
              </w:tabs>
              <w:ind w:left="0" w:firstLine="0"/>
            </w:pPr>
          </w:p>
        </w:tc>
      </w:tr>
      <w:tr w:rsidR="00BB50A2" w:rsidRPr="00BB50A2" w:rsidTr="00BB50A2">
        <w:trPr>
          <w:trHeight w:val="880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  <w:r w:rsidRPr="00BB50A2">
              <w:lastRenderedPageBreak/>
              <w:t>ПК</w:t>
            </w:r>
            <w:r w:rsidRPr="00BB50A2">
              <w:rPr>
                <w:lang w:val="kk-KZ"/>
              </w:rPr>
              <w:t xml:space="preserve"> 3. Выполнять </w:t>
            </w:r>
            <w:r w:rsidRPr="00BB50A2">
              <w:t xml:space="preserve"> работы по уходу</w:t>
            </w:r>
            <w:r w:rsidRPr="00BB50A2">
              <w:rPr>
                <w:lang w:val="kk-KZ"/>
              </w:rPr>
              <w:t xml:space="preserve"> и меры борьбы с вредными организ-мами плодо</w:t>
            </w:r>
            <w:proofErr w:type="spellStart"/>
            <w:r w:rsidRPr="00BB50A2">
              <w:t>овощны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культур.</w:t>
            </w:r>
          </w:p>
          <w:p w:rsidR="00BB50A2" w:rsidRPr="00BB50A2" w:rsidRDefault="00BB50A2" w:rsidP="00BB50A2">
            <w:pPr>
              <w:autoSpaceDE w:val="0"/>
              <w:rPr>
                <w:kern w:val="1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autoSpaceDE w:val="0"/>
              <w:rPr>
                <w:kern w:val="1"/>
              </w:rPr>
            </w:pPr>
            <w:r w:rsidRPr="00BB50A2">
              <w:t>ПМ 0</w:t>
            </w:r>
            <w:r w:rsidRPr="00BB50A2">
              <w:rPr>
                <w:lang w:val="kk-KZ"/>
              </w:rPr>
              <w:t>3</w:t>
            </w:r>
            <w:r w:rsidRPr="00BB50A2">
              <w:t xml:space="preserve">. </w:t>
            </w:r>
            <w:r w:rsidRPr="00BB50A2">
              <w:rPr>
                <w:lang w:val="kk-KZ"/>
              </w:rPr>
              <w:t xml:space="preserve">Выполнение </w:t>
            </w:r>
            <w:r w:rsidRPr="00BB50A2">
              <w:t xml:space="preserve"> работы по уходу</w:t>
            </w:r>
            <w:r w:rsidRPr="00BB50A2">
              <w:rPr>
                <w:lang w:val="kk-KZ"/>
              </w:rPr>
              <w:t xml:space="preserve"> и меры борьбы с вредными организмами плодо</w:t>
            </w:r>
            <w:proofErr w:type="spellStart"/>
            <w:r w:rsidRPr="00BB50A2">
              <w:t>овощны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культур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proofErr w:type="gramStart"/>
            <w:r w:rsidRPr="00BB50A2">
              <w:t>Данный модуль описывает знания, умения и навыки выращивания и ухода за овощными и ягодными культурами</w:t>
            </w:r>
            <w:r w:rsidRPr="00BB50A2">
              <w:rPr>
                <w:lang w:val="kk-KZ"/>
              </w:rPr>
              <w:t xml:space="preserve">, </w:t>
            </w:r>
            <w:r w:rsidRPr="00BB50A2">
              <w:t>защит</w:t>
            </w:r>
            <w:r w:rsidRPr="00BB50A2">
              <w:rPr>
                <w:lang w:val="kk-KZ"/>
              </w:rPr>
              <w:t>ы</w:t>
            </w:r>
            <w:r w:rsidRPr="00BB50A2">
              <w:t xml:space="preserve"> растений от сорняков, вредителей и болезней</w:t>
            </w:r>
            <w:r w:rsidRPr="00BB50A2">
              <w:rPr>
                <w:lang w:val="kk-KZ"/>
              </w:rPr>
              <w:t xml:space="preserve"> плодоовощных культур, б</w:t>
            </w:r>
            <w:proofErr w:type="spellStart"/>
            <w:r w:rsidRPr="00BB50A2">
              <w:t>оронование</w:t>
            </w:r>
            <w:proofErr w:type="spellEnd"/>
            <w:r w:rsidRPr="00BB50A2">
              <w:t xml:space="preserve"> до всходов и по всходам-культивация или рыхление </w:t>
            </w:r>
            <w:proofErr w:type="spellStart"/>
            <w:r w:rsidRPr="00BB50A2">
              <w:t>междур</w:t>
            </w:r>
            <w:proofErr w:type="spellEnd"/>
            <w:r w:rsidRPr="00BB50A2">
              <w:rPr>
                <w:lang w:val="kk-KZ"/>
              </w:rPr>
              <w:t>я</w:t>
            </w:r>
            <w:proofErr w:type="spellStart"/>
            <w:r w:rsidRPr="00BB50A2">
              <w:t>дий</w:t>
            </w:r>
            <w:proofErr w:type="spellEnd"/>
            <w:r w:rsidRPr="00BB50A2">
              <w:t xml:space="preserve"> с подрезанием или вычесыванием сорных </w:t>
            </w:r>
            <w:r w:rsidRPr="00BB50A2">
              <w:lastRenderedPageBreak/>
              <w:t>растений</w:t>
            </w:r>
            <w:r w:rsidRPr="00BB50A2">
              <w:rPr>
                <w:lang w:val="kk-KZ"/>
              </w:rPr>
              <w:t>,</w:t>
            </w:r>
            <w:r w:rsidRPr="00BB50A2">
              <w:t xml:space="preserve">  обработка</w:t>
            </w:r>
            <w:r w:rsidRPr="00BB50A2">
              <w:rPr>
                <w:lang w:val="kk-KZ"/>
              </w:rPr>
              <w:t xml:space="preserve"> г</w:t>
            </w:r>
            <w:r w:rsidRPr="00BB50A2">
              <w:t>ер-</w:t>
            </w:r>
            <w:proofErr w:type="spellStart"/>
            <w:r w:rsidRPr="00BB50A2">
              <w:t>бицидами</w:t>
            </w:r>
            <w:proofErr w:type="spellEnd"/>
            <w:r w:rsidRPr="00BB50A2">
              <w:rPr>
                <w:lang w:val="kk-KZ"/>
              </w:rPr>
              <w:t>,</w:t>
            </w:r>
            <w:r w:rsidRPr="00BB50A2">
              <w:t xml:space="preserve"> окучивание</w:t>
            </w:r>
            <w:r w:rsidRPr="00BB50A2">
              <w:rPr>
                <w:lang w:val="kk-KZ"/>
              </w:rPr>
              <w:t>,</w:t>
            </w:r>
            <w:r w:rsidRPr="00BB50A2">
              <w:t xml:space="preserve"> подкормка</w:t>
            </w:r>
            <w:r w:rsidRPr="00BB50A2">
              <w:rPr>
                <w:lang w:val="kk-KZ"/>
              </w:rPr>
              <w:t>,</w:t>
            </w:r>
            <w:r w:rsidRPr="00BB50A2">
              <w:t xml:space="preserve"> прореживание или букетировка</w:t>
            </w:r>
            <w:r w:rsidRPr="00BB50A2">
              <w:rPr>
                <w:lang w:val="kk-KZ"/>
              </w:rPr>
              <w:t>, у</w:t>
            </w:r>
            <w:r w:rsidRPr="00BB50A2">
              <w:t>добр</w:t>
            </w:r>
            <w:r w:rsidRPr="00BB50A2">
              <w:rPr>
                <w:lang w:val="kk-KZ"/>
              </w:rPr>
              <w:t>ения</w:t>
            </w:r>
            <w:r w:rsidRPr="00BB50A2">
              <w:t xml:space="preserve"> для улучшения плодородия почвы, полив соответствующим набором технических средств для его осуществления </w:t>
            </w:r>
            <w:proofErr w:type="spellStart"/>
            <w:r w:rsidRPr="00BB50A2">
              <w:t>исполь-зуются</w:t>
            </w:r>
            <w:proofErr w:type="spellEnd"/>
            <w:proofErr w:type="gramEnd"/>
            <w:r w:rsidRPr="00BB50A2">
              <w:t xml:space="preserve"> (дождевальные,  поливные машины и устройства)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kern w:val="1"/>
                <w:lang w:val="kk-KZ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rPr>
                <w:lang w:val="kk-KZ"/>
              </w:rPr>
              <w:t xml:space="preserve"> </w:t>
            </w:r>
            <w:r w:rsidRPr="00BB50A2">
              <w:t>типы, состав и свойства почв и субстратов, пригодных для выращивания овощных и ягодных культур, способы их улучшения</w:t>
            </w:r>
            <w:r w:rsidRPr="00BB50A2">
              <w:rPr>
                <w:lang w:val="kk-KZ"/>
              </w:rPr>
              <w:t>; в</w:t>
            </w:r>
            <w:r w:rsidRPr="00BB50A2">
              <w:t>иды овощных и ягодных растений</w:t>
            </w:r>
            <w:r w:rsidRPr="00BB50A2">
              <w:rPr>
                <w:lang w:val="kk-KZ"/>
              </w:rPr>
              <w:t>;  типы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 xml:space="preserve">болезней, готовят </w:t>
            </w:r>
            <w:proofErr w:type="spellStart"/>
            <w:r w:rsidRPr="00BB50A2">
              <w:t>мик-роскопические</w:t>
            </w:r>
            <w:proofErr w:type="spellEnd"/>
            <w:r w:rsidRPr="00BB50A2">
              <w:t xml:space="preserve"> препараты различных систематических групп возбудителей болезней, опыление и опрыскивание </w:t>
            </w:r>
            <w:r w:rsidRPr="00BB50A2">
              <w:lastRenderedPageBreak/>
              <w:t>для борьбы с вредителями и болезнями</w:t>
            </w:r>
            <w:r w:rsidRPr="00BB50A2">
              <w:rPr>
                <w:lang w:val="kk-KZ"/>
              </w:rPr>
              <w:t xml:space="preserve">, </w:t>
            </w:r>
            <w:r w:rsidRPr="00BB50A2">
              <w:t>нарезка борозд или щелей для полива</w:t>
            </w:r>
            <w:r w:rsidRPr="00BB50A2">
              <w:rPr>
                <w:lang w:val="kk-KZ"/>
              </w:rPr>
              <w:t xml:space="preserve">, </w:t>
            </w:r>
            <w:r w:rsidRPr="00BB50A2">
              <w:t xml:space="preserve">(покрытие посевов мелким сыпучим материалом  торфом, опилками и для сохранения влаги) для улучшения плодородия почвы  жидкие, гранулированные, </w:t>
            </w:r>
            <w:proofErr w:type="spellStart"/>
            <w:r w:rsidRPr="00BB50A2">
              <w:t>удо-брения</w:t>
            </w:r>
            <w:proofErr w:type="spellEnd"/>
            <w:r w:rsidRPr="00BB50A2">
              <w:t xml:space="preserve"> в палочках, биогумус механизированный уход с использованием тракторов, специальных машин и устройств и автоматизации.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proofErr w:type="gramStart"/>
            <w:r w:rsidRPr="00BB50A2">
              <w:rPr>
                <w:bCs/>
                <w:iCs/>
              </w:rPr>
              <w:t xml:space="preserve">При изучении модуля обучающиеся учатся: </w:t>
            </w:r>
            <w:r w:rsidRPr="00BB50A2">
              <w:rPr>
                <w:lang w:val="kk-KZ"/>
              </w:rPr>
              <w:t>о</w:t>
            </w:r>
            <w:proofErr w:type="spellStart"/>
            <w:r w:rsidRPr="00BB50A2">
              <w:t>сновны</w:t>
            </w:r>
            <w:proofErr w:type="spellEnd"/>
            <w:r w:rsidRPr="00BB50A2">
              <w:rPr>
                <w:lang w:val="kk-KZ"/>
              </w:rPr>
              <w:t>м</w:t>
            </w:r>
            <w:r w:rsidRPr="00BB50A2">
              <w:t xml:space="preserve"> методам и средств</w:t>
            </w:r>
            <w:r w:rsidRPr="00BB50A2">
              <w:rPr>
                <w:lang w:val="kk-KZ"/>
              </w:rPr>
              <w:t>ам</w:t>
            </w:r>
            <w:r w:rsidRPr="00BB50A2">
              <w:t xml:space="preserve"> защиты растений от вредных организмов, </w:t>
            </w:r>
            <w:proofErr w:type="spellStart"/>
            <w:r w:rsidRPr="00BB50A2">
              <w:t>комбинир</w:t>
            </w:r>
            <w:proofErr w:type="spellEnd"/>
            <w:r w:rsidRPr="00BB50A2">
              <w:rPr>
                <w:lang w:val="kk-KZ"/>
              </w:rPr>
              <w:t xml:space="preserve">ованному </w:t>
            </w:r>
            <w:r w:rsidRPr="00BB50A2">
              <w:t xml:space="preserve">рыхлению с подкормкой или окучиванием, подкормку  с поливом, обработку гербицидами, стимуляторам роста,  корнеобразования, </w:t>
            </w:r>
            <w:r w:rsidRPr="00BB50A2">
              <w:lastRenderedPageBreak/>
              <w:t>механизированным способам полива</w:t>
            </w:r>
            <w:r w:rsidRPr="00BB50A2">
              <w:rPr>
                <w:lang w:val="kk-KZ"/>
              </w:rPr>
              <w:t>; п</w:t>
            </w:r>
            <w:proofErr w:type="spellStart"/>
            <w:r w:rsidRPr="00BB50A2">
              <w:t>ользоваться</w:t>
            </w:r>
            <w:proofErr w:type="spellEnd"/>
            <w:r w:rsidRPr="00BB50A2">
              <w:t xml:space="preserve"> методикой отбора проб  почвы и растительного материала</w:t>
            </w:r>
            <w:r w:rsidRPr="00BB50A2">
              <w:rPr>
                <w:lang w:val="kk-KZ"/>
              </w:rPr>
              <w:t>; п</w:t>
            </w:r>
            <w:proofErr w:type="spellStart"/>
            <w:r w:rsidRPr="00BB50A2">
              <w:t>ользоваться</w:t>
            </w:r>
            <w:proofErr w:type="spellEnd"/>
            <w:r w:rsidRPr="00BB50A2">
              <w:t xml:space="preserve"> техникой сбора и обработки урожая овощных и ягодных растений</w:t>
            </w:r>
            <w:r w:rsidRPr="00BB50A2">
              <w:rPr>
                <w:lang w:val="kk-KZ"/>
              </w:rPr>
              <w:t>; о</w:t>
            </w:r>
            <w:proofErr w:type="spellStart"/>
            <w:r w:rsidRPr="00BB50A2">
              <w:t>пределять</w:t>
            </w:r>
            <w:proofErr w:type="spellEnd"/>
            <w:r w:rsidRPr="00BB50A2">
              <w:t xml:space="preserve"> сроки технической спелости и сбора урожая</w:t>
            </w:r>
            <w:r w:rsidRPr="00BB50A2">
              <w:rPr>
                <w:lang w:val="kk-KZ"/>
              </w:rPr>
              <w:t>;</w:t>
            </w:r>
            <w:proofErr w:type="gramEnd"/>
            <w:r w:rsidRPr="00BB50A2">
              <w:rPr>
                <w:lang w:val="kk-KZ"/>
              </w:rPr>
              <w:t xml:space="preserve"> п</w:t>
            </w:r>
            <w:proofErr w:type="spellStart"/>
            <w:r w:rsidRPr="00BB50A2">
              <w:t>ользоваться</w:t>
            </w:r>
            <w:proofErr w:type="spellEnd"/>
            <w:r w:rsidRPr="00BB50A2">
              <w:t xml:space="preserve"> методами сбора урожая</w:t>
            </w:r>
            <w:r w:rsidRPr="00BB50A2">
              <w:rPr>
                <w:lang w:val="kk-KZ"/>
              </w:rPr>
              <w:t>; п</w:t>
            </w:r>
            <w:proofErr w:type="spellStart"/>
            <w:r w:rsidRPr="00BB50A2">
              <w:t>рименять</w:t>
            </w:r>
            <w:proofErr w:type="spellEnd"/>
            <w:r w:rsidRPr="00BB50A2">
              <w:t xml:space="preserve"> технику выгонки луковичных растений</w:t>
            </w:r>
            <w:r w:rsidRPr="00BB50A2">
              <w:rPr>
                <w:lang w:val="kk-KZ"/>
              </w:rPr>
              <w:t>; и</w:t>
            </w:r>
            <w:proofErr w:type="spellStart"/>
            <w:r w:rsidRPr="00BB50A2">
              <w:t>спользовать</w:t>
            </w:r>
            <w:proofErr w:type="spellEnd"/>
            <w:r w:rsidRPr="00BB50A2">
              <w:t xml:space="preserve"> механизированные агрегаты для полива, подкормки, </w:t>
            </w:r>
            <w:proofErr w:type="spellStart"/>
            <w:r w:rsidRPr="00BB50A2">
              <w:t>досвечивания</w:t>
            </w:r>
            <w:proofErr w:type="spellEnd"/>
            <w:r w:rsidRPr="00BB50A2">
              <w:t>, газации, поддержания температуры и относительной влажности воздуха</w:t>
            </w:r>
            <w:r w:rsidRPr="00BB50A2">
              <w:rPr>
                <w:lang w:val="kk-KZ"/>
              </w:rPr>
              <w:t>; и</w:t>
            </w:r>
            <w:proofErr w:type="spellStart"/>
            <w:r w:rsidRPr="00BB50A2">
              <w:t>спользовать</w:t>
            </w:r>
            <w:proofErr w:type="spellEnd"/>
            <w:r w:rsidRPr="00BB50A2">
              <w:t xml:space="preserve"> ручной инвентарь для формирования растений.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B50A2">
              <w:lastRenderedPageBreak/>
              <w:t xml:space="preserve">Результат обучения: </w:t>
            </w:r>
            <w:r w:rsidRPr="00BB50A2">
              <w:rPr>
                <w:lang w:val="kk-KZ"/>
              </w:rPr>
              <w:t>1</w:t>
            </w:r>
            <w:r w:rsidRPr="00BB50A2">
              <w:t>)</w:t>
            </w:r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Выращива</w:t>
            </w:r>
            <w:proofErr w:type="spellEnd"/>
            <w:r w:rsidRPr="00BB50A2">
              <w:rPr>
                <w:lang w:val="kk-KZ"/>
              </w:rPr>
              <w:t>ть</w:t>
            </w:r>
            <w:r w:rsidRPr="00BB50A2">
              <w:t xml:space="preserve"> рассады и </w:t>
            </w:r>
            <w:proofErr w:type="spellStart"/>
            <w:r w:rsidRPr="00BB50A2">
              <w:t>выполн</w:t>
            </w:r>
            <w:proofErr w:type="spellEnd"/>
            <w:r w:rsidRPr="00BB50A2">
              <w:rPr>
                <w:lang w:val="kk-KZ"/>
              </w:rPr>
              <w:t xml:space="preserve">ять </w:t>
            </w:r>
            <w:r w:rsidRPr="00BB50A2">
              <w:t xml:space="preserve"> технологически</w:t>
            </w:r>
            <w:r w:rsidRPr="00BB50A2">
              <w:rPr>
                <w:lang w:val="kk-KZ"/>
              </w:rPr>
              <w:t>е</w:t>
            </w:r>
            <w:r w:rsidRPr="00BB50A2">
              <w:t xml:space="preserve"> операций по уходу за овощными и ягодными культурами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Защита растений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Агрохимия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rPr>
                <w:lang w:val="kk-KZ"/>
              </w:rPr>
            </w:pPr>
          </w:p>
        </w:tc>
      </w:tr>
      <w:tr w:rsidR="00BB50A2" w:rsidRPr="00BB50A2" w:rsidTr="00BB50A2">
        <w:trPr>
          <w:trHeight w:val="88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920" w:type="dxa"/>
          </w:tcPr>
          <w:p w:rsidR="00BB50A2" w:rsidRPr="00BB50A2" w:rsidRDefault="00BB50A2" w:rsidP="00BB50A2">
            <w:pPr>
              <w:tabs>
                <w:tab w:val="left" w:pos="993"/>
              </w:tabs>
              <w:contextualSpacing/>
            </w:pPr>
            <w:r w:rsidRPr="00BB50A2">
              <w:t>Критерии оценки:</w:t>
            </w:r>
          </w:p>
        </w:tc>
        <w:tc>
          <w:tcPr>
            <w:tcW w:w="3474" w:type="dxa"/>
            <w:gridSpan w:val="3"/>
          </w:tcPr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t xml:space="preserve">1. </w:t>
            </w:r>
            <w:proofErr w:type="spellStart"/>
            <w:r w:rsidRPr="00BB50A2">
              <w:t>Применя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>т технику выгонки луковичных растений.</w:t>
            </w:r>
          </w:p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t xml:space="preserve">2. Применяет механизированные агрегаты для полива, подкормки, </w:t>
            </w:r>
            <w:proofErr w:type="spellStart"/>
            <w:r w:rsidRPr="00BB50A2">
              <w:t>досвечивания</w:t>
            </w:r>
            <w:proofErr w:type="spellEnd"/>
            <w:r w:rsidRPr="00BB50A2">
              <w:t xml:space="preserve">, </w:t>
            </w:r>
            <w:r w:rsidRPr="00BB50A2">
              <w:rPr>
                <w:lang w:val="kk-KZ"/>
              </w:rPr>
              <w:t xml:space="preserve"> </w:t>
            </w:r>
            <w:r w:rsidRPr="00BB50A2">
              <w:t>газации, поддержания температуры и относительной влажности воздуха.</w:t>
            </w:r>
          </w:p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lastRenderedPageBreak/>
              <w:t xml:space="preserve">3. </w:t>
            </w:r>
            <w:r w:rsidRPr="00BB50A2">
              <w:rPr>
                <w:lang w:val="kk-KZ"/>
              </w:rPr>
              <w:t>Использует</w:t>
            </w:r>
            <w:r w:rsidRPr="00BB50A2">
              <w:t xml:space="preserve"> ручной инвентарь для формирования растений.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rPr>
                <w:bCs/>
              </w:rPr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2</w:t>
            </w:r>
            <w:r w:rsidRPr="00BB50A2">
              <w:t xml:space="preserve">) </w:t>
            </w:r>
            <w:r w:rsidRPr="00BB50A2">
              <w:rPr>
                <w:lang w:val="kk-KZ"/>
              </w:rPr>
              <w:t xml:space="preserve">Проводить </w:t>
            </w:r>
            <w:r w:rsidRPr="00BB50A2">
              <w:t>защит</w:t>
            </w:r>
            <w:r w:rsidRPr="00BB50A2">
              <w:rPr>
                <w:lang w:val="kk-KZ"/>
              </w:rPr>
              <w:t>у</w:t>
            </w:r>
            <w:r w:rsidRPr="00BB50A2">
              <w:t xml:space="preserve"> растений от сорняков, вредителей и болезней</w:t>
            </w:r>
            <w:r w:rsidRPr="00BB50A2">
              <w:rPr>
                <w:lang w:val="kk-KZ"/>
              </w:rPr>
              <w:t xml:space="preserve"> плодовощных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1. Применяет комплекс методов </w:t>
            </w:r>
            <w:proofErr w:type="gramStart"/>
            <w:r w:rsidRPr="00BB50A2">
              <w:t>зашиты</w:t>
            </w:r>
            <w:proofErr w:type="gramEnd"/>
            <w:r w:rsidRPr="00BB50A2">
              <w:t xml:space="preserve"> растений от вредных организмов.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2. Владеет методами защиты растений.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3. Определяет эффективность защитных мероприятий.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3</w:t>
            </w:r>
            <w:r w:rsidRPr="00BB50A2">
              <w:t>) Проводить вспомогательные работы при выращивании овощей и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 ягод</w:t>
            </w:r>
            <w:r w:rsidRPr="00BB50A2">
              <w:rPr>
                <w:lang w:val="kk-KZ"/>
              </w:rPr>
              <w:t>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t>1. Владеет методами отбора проб  почвы и растительного материала.</w:t>
            </w:r>
          </w:p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t>2. Применяет техники сбора и обработки урожая овощных и ягодных растений.</w:t>
            </w:r>
          </w:p>
          <w:p w:rsidR="00BB50A2" w:rsidRPr="00BB50A2" w:rsidRDefault="00BB50A2" w:rsidP="00BB50A2">
            <w:pPr>
              <w:autoSpaceDE w:val="0"/>
              <w:autoSpaceDN w:val="0"/>
              <w:adjustRightInd w:val="0"/>
            </w:pPr>
            <w:r w:rsidRPr="00BB50A2">
              <w:t>3.Определяет сроки технической спелости и сбора урожая.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4. </w:t>
            </w:r>
            <w:r w:rsidRPr="00BB50A2">
              <w:rPr>
                <w:lang w:val="kk-KZ"/>
              </w:rPr>
              <w:t xml:space="preserve">Использует </w:t>
            </w:r>
            <w:r w:rsidRPr="00BB50A2">
              <w:t>метод</w:t>
            </w:r>
            <w:r w:rsidRPr="00BB50A2">
              <w:rPr>
                <w:lang w:val="kk-KZ"/>
              </w:rPr>
              <w:t xml:space="preserve">ы </w:t>
            </w:r>
            <w:r w:rsidRPr="00BB50A2">
              <w:t>сбора урожая.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rPr>
          <w:trHeight w:val="1152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4</w:t>
            </w:r>
            <w:r w:rsidRPr="00BB50A2">
              <w:t xml:space="preserve">) Выполнять </w:t>
            </w:r>
            <w:proofErr w:type="gramStart"/>
            <w:r w:rsidRPr="00BB50A2">
              <w:t>тех-</w:t>
            </w:r>
            <w:proofErr w:type="spellStart"/>
            <w:r w:rsidRPr="00BB50A2">
              <w:t>нологические</w:t>
            </w:r>
            <w:proofErr w:type="spellEnd"/>
            <w:proofErr w:type="gramEnd"/>
            <w:r w:rsidRPr="00BB50A2">
              <w:t xml:space="preserve"> операции на машинно-тракторных агрегатах и оборудовании</w:t>
            </w:r>
            <w:r w:rsidRPr="00BB50A2">
              <w:rPr>
                <w:lang w:val="kk-KZ"/>
              </w:rPr>
              <w:t xml:space="preserve"> по уходу плодоовощных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/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</w:pPr>
            <w:r w:rsidRPr="00BB50A2">
              <w:t xml:space="preserve">1. Выбирает сельскохозяйственные машины для выполнения </w:t>
            </w:r>
            <w:proofErr w:type="gramStart"/>
            <w:r w:rsidRPr="00BB50A2">
              <w:t>технологических</w:t>
            </w:r>
            <w:proofErr w:type="gramEnd"/>
            <w:r w:rsidRPr="00BB50A2">
              <w:t xml:space="preserve"> операции.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64"/>
            </w:pPr>
            <w:r w:rsidRPr="00BB50A2">
              <w:t xml:space="preserve">2. Рассчитывает состав машинно-тракторных </w:t>
            </w:r>
            <w:proofErr w:type="spellStart"/>
            <w:r w:rsidRPr="00BB50A2">
              <w:t>агргатов</w:t>
            </w:r>
            <w:proofErr w:type="spellEnd"/>
            <w:r w:rsidRPr="00BB50A2">
              <w:t xml:space="preserve"> по уходу плодоовощных культур.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</w:pPr>
            <w:r w:rsidRPr="00BB50A2">
              <w:t xml:space="preserve">3. Комплектование машинно-тракторных агрегатов по уходу плодоовощных </w:t>
            </w:r>
            <w:proofErr w:type="gramStart"/>
            <w:r w:rsidRPr="00BB50A2">
              <w:t>куль-тур</w:t>
            </w:r>
            <w:proofErr w:type="gramEnd"/>
            <w:r w:rsidRPr="00BB50A2">
              <w:t xml:space="preserve">. 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1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kern w:val="1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kern w:val="1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 xml:space="preserve">5) Выполнять </w:t>
            </w:r>
            <w:proofErr w:type="gramStart"/>
            <w:r w:rsidRPr="00BB50A2">
              <w:t>вне-сени</w:t>
            </w:r>
            <w:r w:rsidRPr="00BB50A2">
              <w:rPr>
                <w:lang w:val="kk-KZ"/>
              </w:rPr>
              <w:t>е</w:t>
            </w:r>
            <w:proofErr w:type="gramEnd"/>
            <w:r w:rsidRPr="00BB50A2">
              <w:t xml:space="preserve"> удобрений и подкормки растений.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rPr>
                <w:lang w:val="kk-KZ"/>
              </w:rPr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B50A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1. Определяет с</w:t>
            </w:r>
            <w:proofErr w:type="spellStart"/>
            <w:r w:rsidRPr="00BB50A2">
              <w:rPr>
                <w:rFonts w:ascii="Times New Roman" w:hAnsi="Times New Roman"/>
                <w:b w:val="0"/>
                <w:sz w:val="24"/>
                <w:szCs w:val="24"/>
              </w:rPr>
              <w:t>пособы</w:t>
            </w:r>
            <w:proofErr w:type="spellEnd"/>
            <w:r w:rsidRPr="00BB50A2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сроки внесения удобрений</w:t>
            </w:r>
            <w:r w:rsidRPr="00BB50A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:rsidR="00BB50A2" w:rsidRPr="00BB50A2" w:rsidRDefault="00BB50A2" w:rsidP="00BB50A2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B50A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2. Проводит</w:t>
            </w:r>
            <w:r w:rsidRPr="00BB50A2"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подкормки в стадии активного роста растений.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3.</w:t>
            </w:r>
            <w:r w:rsidRPr="00BB50A2">
              <w:rPr>
                <w:rStyle w:val="af3"/>
                <w:b w:val="0"/>
                <w:lang w:val="kk-KZ"/>
              </w:rPr>
              <w:t>Регулирует д</w:t>
            </w:r>
            <w:proofErr w:type="spellStart"/>
            <w:r w:rsidRPr="00BB50A2">
              <w:rPr>
                <w:rStyle w:val="af3"/>
                <w:b w:val="0"/>
              </w:rPr>
              <w:t>озы</w:t>
            </w:r>
            <w:proofErr w:type="spellEnd"/>
            <w:r w:rsidRPr="00BB50A2">
              <w:rPr>
                <w:rStyle w:val="af3"/>
                <w:b w:val="0"/>
                <w:lang w:val="kk-KZ"/>
              </w:rPr>
              <w:t xml:space="preserve"> </w:t>
            </w:r>
            <w:proofErr w:type="spellStart"/>
            <w:r w:rsidRPr="00BB50A2">
              <w:rPr>
                <w:rStyle w:val="af3"/>
                <w:b w:val="0"/>
              </w:rPr>
              <w:t>удобре</w:t>
            </w:r>
            <w:proofErr w:type="spellEnd"/>
            <w:r w:rsidRPr="00BB50A2">
              <w:rPr>
                <w:rStyle w:val="af3"/>
                <w:b w:val="0"/>
                <w:lang w:val="kk-KZ"/>
              </w:rPr>
              <w:t>-</w:t>
            </w:r>
            <w:proofErr w:type="spellStart"/>
            <w:r w:rsidRPr="00BB50A2">
              <w:rPr>
                <w:rStyle w:val="af3"/>
                <w:b w:val="0"/>
              </w:rPr>
              <w:t>ний</w:t>
            </w:r>
            <w:proofErr w:type="spellEnd"/>
            <w:r w:rsidRPr="00BB50A2">
              <w:rPr>
                <w:rStyle w:val="af3"/>
                <w:b w:val="0"/>
                <w:lang w:val="kk-KZ"/>
              </w:rPr>
              <w:t xml:space="preserve"> </w:t>
            </w:r>
            <w:r w:rsidRPr="00BB50A2">
              <w:t>и время проведения</w:t>
            </w:r>
            <w:r w:rsidRPr="00BB50A2">
              <w:rPr>
                <w:lang w:val="kk-KZ"/>
              </w:rPr>
              <w:t>.</w:t>
            </w:r>
            <w:r w:rsidRPr="00BB50A2">
              <w:t xml:space="preserve"> подкормок</w:t>
            </w:r>
            <w:r w:rsidRPr="00BB50A2">
              <w:rPr>
                <w:lang w:val="kk-KZ"/>
              </w:rPr>
              <w:t>.</w:t>
            </w: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2"/>
              </w:numPr>
              <w:tabs>
                <w:tab w:val="left" w:pos="271"/>
              </w:tabs>
              <w:ind w:left="0" w:firstLine="0"/>
            </w:pPr>
          </w:p>
        </w:tc>
      </w:tr>
      <w:tr w:rsidR="00BB50A2" w:rsidRPr="00BB50A2" w:rsidTr="00BB50A2">
        <w:trPr>
          <w:trHeight w:val="51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36"/>
              </w:tabs>
            </w:pPr>
            <w:r w:rsidRPr="00BB50A2">
              <w:t>Результат обучения:</w:t>
            </w:r>
            <w:r w:rsidRPr="00BB50A2">
              <w:rPr>
                <w:lang w:val="kk-KZ"/>
              </w:rPr>
              <w:t>6) П</w:t>
            </w:r>
            <w:proofErr w:type="spellStart"/>
            <w:r w:rsidRPr="00BB50A2">
              <w:t>роводить</w:t>
            </w:r>
            <w:proofErr w:type="spellEnd"/>
            <w:r w:rsidRPr="00BB50A2">
              <w:t xml:space="preserve"> полив на </w:t>
            </w:r>
            <w:proofErr w:type="spellStart"/>
            <w:r w:rsidRPr="00BB50A2">
              <w:t>механизиованных</w:t>
            </w:r>
            <w:proofErr w:type="spellEnd"/>
            <w:r w:rsidRPr="00BB50A2">
              <w:rPr>
                <w:lang w:val="kk-KZ"/>
              </w:rPr>
              <w:t xml:space="preserve"> </w:t>
            </w:r>
            <w:r w:rsidRPr="00BB50A2">
              <w:t xml:space="preserve">агрегатах.  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tabs>
                <w:tab w:val="left" w:pos="271"/>
              </w:tabs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rPr>
                <w:lang w:val="kk-KZ"/>
              </w:rPr>
              <w:t xml:space="preserve">1. </w:t>
            </w:r>
            <w:r w:rsidRPr="00BB50A2">
              <w:t>Владеет техникой полива.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2.</w:t>
            </w:r>
            <w:r w:rsidRPr="00BB50A2">
              <w:t xml:space="preserve"> Определяет технические средства для полива (дождевальные и поливные </w:t>
            </w:r>
            <w:proofErr w:type="spellStart"/>
            <w:proofErr w:type="gramStart"/>
            <w:r w:rsidRPr="00BB50A2">
              <w:t>ма</w:t>
            </w:r>
            <w:proofErr w:type="spellEnd"/>
            <w:r w:rsidRPr="00BB50A2">
              <w:rPr>
                <w:lang w:val="kk-KZ"/>
              </w:rPr>
              <w:t>-</w:t>
            </w:r>
            <w:r w:rsidRPr="00BB50A2">
              <w:t>шины</w:t>
            </w:r>
            <w:proofErr w:type="gramEnd"/>
            <w:r w:rsidRPr="00BB50A2">
              <w:t xml:space="preserve"> и устройства) и соблюдает технику безопасности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  <w:r w:rsidRPr="00BB50A2">
              <w:t>3. Определяет способы  полива плодоовощных культур.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  <w:tab w:val="left" w:pos="412"/>
              </w:tabs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868F6">
            <w:pPr>
              <w:pStyle w:val="1f9"/>
              <w:numPr>
                <w:ilvl w:val="0"/>
                <w:numId w:val="23"/>
              </w:numPr>
              <w:tabs>
                <w:tab w:val="left" w:pos="271"/>
                <w:tab w:val="left" w:pos="412"/>
              </w:tabs>
              <w:ind w:left="0" w:firstLine="0"/>
            </w:pPr>
          </w:p>
        </w:tc>
      </w:tr>
      <w:tr w:rsidR="00BB50A2" w:rsidRPr="00BB50A2" w:rsidTr="00BB50A2">
        <w:trPr>
          <w:trHeight w:val="1110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ПК 4. </w:t>
            </w:r>
            <w:proofErr w:type="spellStart"/>
            <w:r w:rsidRPr="00BB50A2">
              <w:t>Выполн</w:t>
            </w:r>
            <w:proofErr w:type="spellEnd"/>
            <w:r w:rsidRPr="00BB50A2">
              <w:rPr>
                <w:lang w:val="kk-KZ"/>
              </w:rPr>
              <w:t>ять</w:t>
            </w:r>
            <w:r w:rsidRPr="00BB50A2">
              <w:t xml:space="preserve"> </w:t>
            </w:r>
            <w:proofErr w:type="spellStart"/>
            <w:r w:rsidRPr="00BB50A2">
              <w:t>ручны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работ</w:t>
            </w:r>
            <w:r w:rsidRPr="00BB50A2">
              <w:rPr>
                <w:lang w:val="kk-KZ"/>
              </w:rPr>
              <w:t>ы</w:t>
            </w:r>
            <w:r w:rsidRPr="00BB50A2">
              <w:t xml:space="preserve"> по борьбе с сорняками сахарной свеклы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ПМ 04 </w:t>
            </w:r>
            <w:r w:rsidRPr="00BB50A2">
              <w:t>Выполнение ручных работ по борьбе с сорняками сахарной свеклы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Данный модуль описывает знания, умения и навыки, необходимые для</w:t>
            </w:r>
            <w:r w:rsidRPr="00BB50A2">
              <w:rPr>
                <w:lang w:val="kk-KZ"/>
              </w:rPr>
              <w:t xml:space="preserve"> в</w:t>
            </w:r>
            <w:proofErr w:type="spellStart"/>
            <w:r w:rsidRPr="00BB50A2">
              <w:t>ыполнени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t xml:space="preserve"> ручных работ </w:t>
            </w:r>
            <w:r w:rsidRPr="00BB50A2">
              <w:lastRenderedPageBreak/>
              <w:t>по борьбе с сорняками сахарной свеклы</w:t>
            </w:r>
            <w:r w:rsidRPr="00BB50A2">
              <w:rPr>
                <w:lang w:val="kk-KZ"/>
              </w:rPr>
              <w:t xml:space="preserve"> 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>В</w:t>
            </w:r>
            <w:r w:rsidRPr="00BB50A2">
              <w:rPr>
                <w:kern w:val="1"/>
                <w:sz w:val="24"/>
                <w:szCs w:val="24"/>
                <w:lang w:val="ru-RU"/>
              </w:rPr>
              <w:t xml:space="preserve"> результате изучения модуля </w:t>
            </w:r>
            <w:r w:rsidRPr="00BB50A2">
              <w:rPr>
                <w:bCs/>
                <w:iCs/>
                <w:sz w:val="24"/>
                <w:szCs w:val="24"/>
                <w:lang w:val="ru-RU"/>
              </w:rPr>
              <w:t>обучающиеся</w:t>
            </w:r>
            <w:r w:rsidRPr="00BB50A2">
              <w:rPr>
                <w:kern w:val="1"/>
                <w:sz w:val="24"/>
                <w:szCs w:val="24"/>
                <w:lang w:val="ru-RU"/>
              </w:rPr>
              <w:t xml:space="preserve"> осваивают:</w:t>
            </w:r>
            <w:r w:rsidRPr="00BB50A2">
              <w:rPr>
                <w:kern w:val="1"/>
                <w:sz w:val="24"/>
                <w:szCs w:val="24"/>
                <w:lang w:val="kk-KZ"/>
              </w:rPr>
              <w:t xml:space="preserve"> </w:t>
            </w:r>
            <w:r w:rsidRPr="00BB50A2">
              <w:rPr>
                <w:sz w:val="24"/>
                <w:szCs w:val="24"/>
                <w:lang w:val="ru-RU"/>
              </w:rPr>
              <w:t xml:space="preserve">способы обработки почвы и  посевного материала; </w:t>
            </w:r>
          </w:p>
          <w:p w:rsidR="00BB50A2" w:rsidRPr="00BB50A2" w:rsidRDefault="00BB50A2" w:rsidP="00BB50A2">
            <w:pPr>
              <w:pStyle w:val="afa"/>
              <w:spacing w:before="0" w:after="0"/>
              <w:rPr>
                <w:szCs w:val="24"/>
              </w:rPr>
            </w:pPr>
            <w:r w:rsidRPr="00BB50A2">
              <w:rPr>
                <w:szCs w:val="24"/>
                <w:lang w:val="kk-KZ"/>
              </w:rPr>
              <w:t>пр</w:t>
            </w:r>
            <w:proofErr w:type="spellStart"/>
            <w:r w:rsidRPr="00BB50A2">
              <w:rPr>
                <w:szCs w:val="24"/>
              </w:rPr>
              <w:t>авила</w:t>
            </w:r>
            <w:proofErr w:type="spellEnd"/>
            <w:r w:rsidRPr="00BB50A2">
              <w:rPr>
                <w:szCs w:val="24"/>
              </w:rPr>
              <w:t xml:space="preserve"> охраны труда при выполнении работ по предпосевной </w:t>
            </w:r>
          </w:p>
          <w:p w:rsidR="00BB50A2" w:rsidRPr="00BB50A2" w:rsidRDefault="00BB50A2" w:rsidP="00BB50A2">
            <w:pPr>
              <w:pStyle w:val="afa"/>
              <w:spacing w:before="0" w:after="0"/>
              <w:rPr>
                <w:szCs w:val="24"/>
              </w:rPr>
            </w:pPr>
            <w:r w:rsidRPr="00BB50A2">
              <w:rPr>
                <w:szCs w:val="24"/>
              </w:rPr>
              <w:t xml:space="preserve">подготовке семян и </w:t>
            </w:r>
            <w:proofErr w:type="spellStart"/>
            <w:r w:rsidRPr="00BB50A2">
              <w:rPr>
                <w:szCs w:val="24"/>
              </w:rPr>
              <w:t>предпосадочных</w:t>
            </w:r>
            <w:proofErr w:type="spellEnd"/>
            <w:r w:rsidRPr="00BB50A2">
              <w:rPr>
                <w:szCs w:val="24"/>
              </w:rPr>
              <w:t xml:space="preserve"> 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 xml:space="preserve">работ при выращивании; биологические особенности и способы распространения сорняков; степени засоренности почвы семенами сорняков; принципы работы инвентаря, вспомогательного оборудования для обработки почвы; правила эксплуатации обслуживаемого инвентаря, приспособлений. </w:t>
            </w:r>
            <w:r w:rsidRPr="00BB50A2">
              <w:rPr>
                <w:bCs/>
                <w:iCs/>
                <w:sz w:val="24"/>
                <w:szCs w:val="24"/>
                <w:lang w:val="ru-RU"/>
              </w:rPr>
              <w:t xml:space="preserve">При изучении модуля обучающиеся учатся: </w:t>
            </w:r>
            <w:r w:rsidRPr="00BB50A2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BB50A2">
              <w:rPr>
                <w:sz w:val="24"/>
                <w:szCs w:val="24"/>
                <w:lang w:val="kk-KZ"/>
              </w:rPr>
              <w:lastRenderedPageBreak/>
              <w:t>анализировать распространенность сорняков; п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роводить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междурядные культивации</w:t>
            </w:r>
            <w:r w:rsidRPr="00BB50A2">
              <w:rPr>
                <w:sz w:val="24"/>
                <w:szCs w:val="24"/>
                <w:lang w:val="kk-KZ"/>
              </w:rPr>
              <w:t>; с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кашивать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сорняки</w:t>
            </w:r>
            <w:r w:rsidRPr="00BB50A2">
              <w:rPr>
                <w:sz w:val="24"/>
                <w:szCs w:val="24"/>
                <w:lang w:val="kk-KZ"/>
              </w:rPr>
              <w:t>; пр</w:t>
            </w:r>
            <w:proofErr w:type="spellStart"/>
            <w:r w:rsidRPr="00BB50A2">
              <w:rPr>
                <w:rStyle w:val="blk"/>
                <w:sz w:val="24"/>
                <w:szCs w:val="24"/>
                <w:lang w:val="ru-RU"/>
              </w:rPr>
              <w:t>ореживать</w:t>
            </w:r>
            <w:proofErr w:type="spellEnd"/>
            <w:r w:rsidRPr="00BB50A2">
              <w:rPr>
                <w:rStyle w:val="blk"/>
                <w:sz w:val="24"/>
                <w:szCs w:val="24"/>
                <w:lang w:val="ru-RU"/>
              </w:rPr>
              <w:t xml:space="preserve"> и осуществлять прополку посевов вручную или с использованием ручных инструментов</w:t>
            </w:r>
            <w:r w:rsidRPr="00BB50A2">
              <w:rPr>
                <w:rStyle w:val="blk"/>
                <w:sz w:val="24"/>
                <w:szCs w:val="24"/>
                <w:lang w:val="kk-KZ"/>
              </w:rPr>
              <w:t>; о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чищать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посевной материал</w:t>
            </w:r>
            <w:r w:rsidRPr="00BB50A2">
              <w:rPr>
                <w:sz w:val="24"/>
                <w:szCs w:val="24"/>
                <w:lang w:val="kk-KZ"/>
              </w:rPr>
              <w:t>; п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роводить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боронование, прикатывание для уничтожения сорняков </w:t>
            </w:r>
            <w:r w:rsidRPr="00BB50A2">
              <w:rPr>
                <w:sz w:val="24"/>
                <w:szCs w:val="24"/>
                <w:lang w:val="kk-KZ"/>
              </w:rPr>
              <w:t xml:space="preserve">и </w:t>
            </w:r>
            <w:r w:rsidRPr="00BB50A2">
              <w:rPr>
                <w:sz w:val="24"/>
                <w:szCs w:val="24"/>
                <w:lang w:val="ru-RU"/>
              </w:rPr>
              <w:t xml:space="preserve"> профилактические меры защиты от </w:t>
            </w:r>
            <w:proofErr w:type="gramStart"/>
            <w:r w:rsidRPr="00BB50A2">
              <w:rPr>
                <w:sz w:val="24"/>
                <w:szCs w:val="24"/>
                <w:lang w:val="ru-RU"/>
              </w:rPr>
              <w:t>сорняков</w:t>
            </w:r>
            <w:proofErr w:type="gramEnd"/>
            <w:r w:rsidRPr="00BB50A2">
              <w:rPr>
                <w:sz w:val="24"/>
                <w:szCs w:val="24"/>
                <w:lang w:val="ru-RU"/>
              </w:rPr>
              <w:t xml:space="preserve"> </w:t>
            </w:r>
            <w:r w:rsidRPr="00BB50A2">
              <w:rPr>
                <w:sz w:val="24"/>
                <w:szCs w:val="24"/>
                <w:lang w:val="kk-KZ"/>
              </w:rPr>
              <w:t xml:space="preserve">и </w:t>
            </w:r>
            <w:r w:rsidRPr="00BB50A2">
              <w:rPr>
                <w:sz w:val="24"/>
                <w:szCs w:val="24"/>
                <w:lang w:val="ru-RU"/>
              </w:rPr>
              <w:t>механические меры борьбы с сорняками (истощение, удушение, высушивание корневищ)</w:t>
            </w:r>
            <w:r w:rsidRPr="00BB50A2">
              <w:rPr>
                <w:sz w:val="24"/>
                <w:szCs w:val="24"/>
                <w:lang w:val="kk-KZ"/>
              </w:rPr>
              <w:t xml:space="preserve">,  </w:t>
            </w:r>
            <w:r w:rsidRPr="00BB50A2">
              <w:rPr>
                <w:sz w:val="24"/>
                <w:szCs w:val="24"/>
                <w:lang w:val="ru-RU"/>
              </w:rPr>
              <w:t>очистку поливных вод от семян сорняков при орошении</w:t>
            </w:r>
            <w:r w:rsidRPr="00BB50A2">
              <w:rPr>
                <w:sz w:val="24"/>
                <w:szCs w:val="24"/>
                <w:lang w:val="kk-KZ"/>
              </w:rPr>
              <w:t>; в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ыполнять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работы по прополке сорняков</w:t>
            </w:r>
            <w:r w:rsidRPr="00BB50A2">
              <w:rPr>
                <w:sz w:val="24"/>
                <w:szCs w:val="24"/>
                <w:lang w:val="kk-KZ"/>
              </w:rPr>
              <w:t>; и</w:t>
            </w:r>
            <w:proofErr w:type="spellStart"/>
            <w:r w:rsidRPr="00BB50A2">
              <w:rPr>
                <w:sz w:val="24"/>
                <w:szCs w:val="24"/>
                <w:lang w:val="ru-RU"/>
              </w:rPr>
              <w:t>спользовать</w:t>
            </w:r>
            <w:proofErr w:type="spellEnd"/>
            <w:r w:rsidRPr="00BB50A2">
              <w:rPr>
                <w:sz w:val="24"/>
                <w:szCs w:val="24"/>
                <w:lang w:val="ru-RU"/>
              </w:rPr>
              <w:t xml:space="preserve"> ручной инвентарь для формирования растений; п</w:t>
            </w:r>
            <w:r w:rsidRPr="00BB50A2">
              <w:rPr>
                <w:sz w:val="24"/>
                <w:szCs w:val="24"/>
                <w:lang w:val="kk-KZ"/>
              </w:rPr>
              <w:t xml:space="preserve">роизводить </w:t>
            </w:r>
            <w:r w:rsidRPr="00BB50A2">
              <w:rPr>
                <w:sz w:val="24"/>
                <w:szCs w:val="24"/>
                <w:lang w:val="ru-RU"/>
              </w:rPr>
              <w:t xml:space="preserve">обслуживание </w:t>
            </w:r>
            <w:r w:rsidRPr="00BB50A2">
              <w:rPr>
                <w:sz w:val="24"/>
                <w:szCs w:val="24"/>
                <w:lang w:val="ru-RU"/>
              </w:rPr>
              <w:lastRenderedPageBreak/>
              <w:t xml:space="preserve">инвентаря для обеспечения производительности; использовать инвентарь для обработки почвы; систематически очищать тару, транспортные средства; подбирать оптимальные средства, инвентарь для прополки; проводить своевременный осмотр инвентаря и 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B50A2">
              <w:rPr>
                <w:rStyle w:val="blk"/>
                <w:sz w:val="24"/>
                <w:szCs w:val="24"/>
                <w:lang w:val="ru-RU"/>
              </w:rPr>
              <w:t>мелкий ремонт приспособлений, инвентаря, используемого для уничтожения сорняков.</w:t>
            </w:r>
            <w:r w:rsidRPr="00BB50A2">
              <w:rPr>
                <w:bCs/>
                <w:i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lastRenderedPageBreak/>
              <w:t>Результат обучения:</w:t>
            </w:r>
            <w:r w:rsidRPr="00BB50A2">
              <w:rPr>
                <w:lang w:val="kk-KZ"/>
              </w:rPr>
              <w:t xml:space="preserve"> 1) </w:t>
            </w:r>
            <w:r w:rsidRPr="00BB50A2">
              <w:t>Пров</w:t>
            </w:r>
            <w:r w:rsidRPr="00BB50A2">
              <w:rPr>
                <w:lang w:val="kk-KZ"/>
              </w:rPr>
              <w:t>одить</w:t>
            </w:r>
            <w:r w:rsidRPr="00BB50A2">
              <w:t xml:space="preserve"> </w:t>
            </w:r>
            <w:proofErr w:type="spellStart"/>
            <w:r w:rsidRPr="00BB50A2">
              <w:t>агротехнически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</w:t>
            </w:r>
            <w:proofErr w:type="spellStart"/>
            <w:r w:rsidRPr="00BB50A2">
              <w:t>мероприяти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t xml:space="preserve"> по борьбе с сорняками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rPr>
                <w:bCs/>
                <w:lang w:val="kk-KZ"/>
              </w:rPr>
            </w:pP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Защита растений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Агрохимия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111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>1.</w:t>
            </w:r>
            <w:r w:rsidRPr="00BB50A2">
              <w:rPr>
                <w:lang w:val="kk-KZ"/>
              </w:rPr>
              <w:t>Анализирует распространенность сорняков</w:t>
            </w:r>
            <w:r w:rsidRPr="00BB50A2">
              <w:t>.</w:t>
            </w:r>
          </w:p>
          <w:p w:rsidR="00BB50A2" w:rsidRPr="00BB50A2" w:rsidRDefault="00BB50A2" w:rsidP="00BB50A2">
            <w:r w:rsidRPr="00BB50A2">
              <w:t>2. Проводит междурядные культивации.</w:t>
            </w:r>
          </w:p>
          <w:p w:rsidR="00BB50A2" w:rsidRPr="00BB50A2" w:rsidRDefault="00BB50A2" w:rsidP="00BB50A2">
            <w:r w:rsidRPr="00BB50A2">
              <w:t>3</w:t>
            </w:r>
            <w:r w:rsidRPr="00BB50A2">
              <w:rPr>
                <w:lang w:val="kk-KZ"/>
              </w:rPr>
              <w:t>. О</w:t>
            </w:r>
            <w:proofErr w:type="spellStart"/>
            <w:r w:rsidRPr="00BB50A2">
              <w:rPr>
                <w:rStyle w:val="blk"/>
              </w:rPr>
              <w:t>существля</w:t>
            </w:r>
            <w:proofErr w:type="spellEnd"/>
            <w:r w:rsidRPr="00BB50A2">
              <w:rPr>
                <w:rStyle w:val="blk"/>
                <w:lang w:val="kk-KZ"/>
              </w:rPr>
              <w:t>е</w:t>
            </w:r>
            <w:r w:rsidRPr="00BB50A2">
              <w:rPr>
                <w:rStyle w:val="blk"/>
              </w:rPr>
              <w:t>т прополку посевов вручную или с использованием ручных инструментов.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>4</w:t>
            </w:r>
            <w:r w:rsidRPr="00BB50A2">
              <w:t xml:space="preserve">. </w:t>
            </w:r>
            <w:proofErr w:type="spellStart"/>
            <w:r w:rsidRPr="00BB50A2">
              <w:t>Очища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>т посевной материал</w:t>
            </w:r>
            <w:r w:rsidRPr="00BB50A2">
              <w:rPr>
                <w:lang w:val="kk-KZ"/>
              </w:rPr>
              <w:t xml:space="preserve"> и п</w:t>
            </w:r>
            <w:proofErr w:type="spellStart"/>
            <w:r w:rsidRPr="00BB50A2">
              <w:t>роводит</w:t>
            </w:r>
            <w:proofErr w:type="spellEnd"/>
            <w:r w:rsidRPr="00BB50A2">
              <w:t xml:space="preserve"> боронование, прикатывание для уничтожения сорняков</w:t>
            </w:r>
            <w:r w:rsidRPr="00BB50A2">
              <w:rPr>
                <w:lang w:val="kk-KZ"/>
              </w:rPr>
              <w:t>,</w:t>
            </w:r>
            <w:r w:rsidRPr="00BB50A2">
              <w:t xml:space="preserve"> профилактические меры защиты от сорняков.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5</w:t>
            </w:r>
            <w:r w:rsidRPr="00BB50A2">
              <w:t>.</w:t>
            </w:r>
            <w:proofErr w:type="spellStart"/>
            <w:r w:rsidRPr="00BB50A2">
              <w:t>Выполня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>т работы по прополке сорняков</w:t>
            </w:r>
            <w:r w:rsidRPr="00BB50A2">
              <w:rPr>
                <w:lang w:val="kk-KZ"/>
              </w:rPr>
              <w:t xml:space="preserve"> и о</w:t>
            </w:r>
            <w:proofErr w:type="spellStart"/>
            <w:r w:rsidRPr="00BB50A2">
              <w:t>чища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>т от земли и семян сорняков рабочие органы комбайнов и почвообрабатывающих машин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>6</w:t>
            </w:r>
            <w:r w:rsidRPr="00BB50A2">
              <w:t>. Проводит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 механические меры борьбы с сорняками (истощение, удушение, высушивание корневищ)</w:t>
            </w:r>
            <w:r w:rsidRPr="00BB50A2">
              <w:rPr>
                <w:lang w:val="kk-KZ"/>
              </w:rPr>
              <w:t xml:space="preserve"> и о</w:t>
            </w:r>
            <w:r w:rsidRPr="00BB50A2">
              <w:t xml:space="preserve">чистку поливных вод от семян сорняков при </w:t>
            </w:r>
            <w:r w:rsidRPr="00BB50A2">
              <w:lastRenderedPageBreak/>
              <w:t>орошении.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7</w:t>
            </w:r>
            <w:r w:rsidRPr="00BB50A2">
              <w:t xml:space="preserve">. </w:t>
            </w:r>
            <w:r w:rsidRPr="00BB50A2">
              <w:rPr>
                <w:lang w:val="kk-KZ"/>
              </w:rPr>
              <w:t>Применяе</w:t>
            </w:r>
            <w:r w:rsidRPr="00BB50A2">
              <w:t>т ручной инвентарь для формирования растений.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rPr>
                <w:bCs/>
                <w:lang w:val="kk-KZ"/>
              </w:rPr>
            </w:pPr>
          </w:p>
        </w:tc>
      </w:tr>
      <w:tr w:rsidR="00BB50A2" w:rsidRPr="00BB50A2" w:rsidTr="00BB50A2">
        <w:trPr>
          <w:trHeight w:val="111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TableParagraph"/>
              <w:ind w:left="0"/>
              <w:rPr>
                <w:lang w:val="kk-KZ"/>
              </w:rPr>
            </w:pPr>
            <w:r w:rsidRPr="00BB50A2">
              <w:rPr>
                <w:lang w:val="ru-RU"/>
              </w:rPr>
              <w:t>Результат обучения:</w:t>
            </w:r>
            <w:r w:rsidRPr="00BB50A2">
              <w:rPr>
                <w:lang w:val="kk-KZ"/>
              </w:rPr>
              <w:t xml:space="preserve"> 2) </w:t>
            </w:r>
            <w:r w:rsidRPr="00BB50A2">
              <w:rPr>
                <w:sz w:val="24"/>
                <w:szCs w:val="24"/>
                <w:lang w:val="ru-RU"/>
              </w:rPr>
              <w:t xml:space="preserve">Подготовить инвентаря, используемого </w:t>
            </w:r>
            <w:r w:rsidRPr="00BB50A2">
              <w:rPr>
                <w:sz w:val="24"/>
                <w:szCs w:val="24"/>
                <w:lang w:val="kk-KZ"/>
              </w:rPr>
              <w:t>при обработке почвы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rPr>
                <w:bCs/>
                <w:lang w:val="kk-KZ"/>
              </w:rPr>
            </w:pPr>
          </w:p>
        </w:tc>
      </w:tr>
      <w:tr w:rsidR="00BB50A2" w:rsidRPr="00BB50A2" w:rsidTr="00BB50A2">
        <w:trPr>
          <w:trHeight w:val="219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935" w:type="dxa"/>
            <w:gridSpan w:val="2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459" w:type="dxa"/>
            <w:gridSpan w:val="2"/>
          </w:tcPr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>1. Применяет инвентарь для обработки почвы.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>2. Очищает тару, транспортные средства.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>3. Подбирает оптимальные средства, инвентарь для прополки.</w:t>
            </w:r>
          </w:p>
          <w:p w:rsidR="00BB50A2" w:rsidRPr="00BB50A2" w:rsidRDefault="00BB50A2" w:rsidP="00BB50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50A2">
              <w:rPr>
                <w:sz w:val="24"/>
                <w:szCs w:val="24"/>
                <w:lang w:val="ru-RU"/>
              </w:rPr>
              <w:t>4. Проводит своевременный осмотр инвентаря.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rStyle w:val="blk"/>
                <w:lang w:val="kk-KZ"/>
              </w:rPr>
              <w:t>5</w:t>
            </w:r>
            <w:r w:rsidRPr="00BB50A2">
              <w:rPr>
                <w:rStyle w:val="blk"/>
              </w:rPr>
              <w:t>. Проводит мелкий ремонт приспособлений, инвентаря, используемого для уничтожения сорняков.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rPr>
                <w:bCs/>
                <w:lang w:val="kk-KZ"/>
              </w:rPr>
            </w:pPr>
          </w:p>
        </w:tc>
      </w:tr>
      <w:tr w:rsidR="00BB50A2" w:rsidRPr="00BB50A2" w:rsidTr="00BB50A2">
        <w:trPr>
          <w:trHeight w:val="834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lastRenderedPageBreak/>
              <w:t>ПК</w:t>
            </w:r>
            <w:r w:rsidRPr="00BB50A2">
              <w:rPr>
                <w:lang w:val="kk-KZ"/>
              </w:rPr>
              <w:t xml:space="preserve"> 5.Проводить  лабораторную диагностику растений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ПМ 05. Проведение лабораторной диагностики растений 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>Данный модуль описывает знания, умения и навыки, необходимые для  контроля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биологических особенностей плодовых культур на разных этапах вегетации, диагностика </w:t>
            </w:r>
            <w:hyperlink r:id="rId9" w:history="1">
              <w:r w:rsidRPr="00BB50A2">
                <w:rPr>
                  <w:rStyle w:val="aff1"/>
                  <w:color w:val="auto"/>
                  <w:u w:val="none"/>
                </w:rPr>
                <w:t>плодородия почв</w:t>
              </w:r>
            </w:hyperlink>
            <w:r w:rsidRPr="00BB50A2">
              <w:t xml:space="preserve">ы и </w:t>
            </w:r>
            <w:proofErr w:type="gramStart"/>
            <w:r w:rsidRPr="00BB50A2">
              <w:t>контроль за</w:t>
            </w:r>
            <w:proofErr w:type="gramEnd"/>
            <w:r w:rsidRPr="00BB50A2">
              <w:t xml:space="preserve"> правильным </w:t>
            </w:r>
            <w:hyperlink r:id="rId10" w:history="1">
              <w:r w:rsidRPr="00BB50A2">
                <w:rPr>
                  <w:rStyle w:val="aff1"/>
                  <w:color w:val="auto"/>
                  <w:u w:val="none"/>
                </w:rPr>
                <w:t>использованием удобрений</w:t>
              </w:r>
            </w:hyperlink>
            <w:r w:rsidRPr="00BB50A2">
              <w:t xml:space="preserve"> и различных химикатов в </w:t>
            </w:r>
            <w:hyperlink r:id="rId11" w:history="1">
              <w:r w:rsidRPr="00BB50A2">
                <w:rPr>
                  <w:rStyle w:val="aff1"/>
                  <w:color w:val="auto"/>
                  <w:u w:val="none"/>
                </w:rPr>
                <w:t>фермерском хозяйстве</w:t>
              </w:r>
            </w:hyperlink>
          </w:p>
          <w:p w:rsidR="00BB50A2" w:rsidRPr="00BB50A2" w:rsidRDefault="00BB50A2" w:rsidP="00BB50A2">
            <w:pPr>
              <w:rPr>
                <w:kern w:val="1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</w:t>
            </w:r>
            <w:r w:rsidRPr="00BB50A2">
              <w:rPr>
                <w:kern w:val="1"/>
              </w:rPr>
              <w:lastRenderedPageBreak/>
              <w:t xml:space="preserve">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 </w:t>
            </w:r>
            <w:r w:rsidRPr="00BB50A2">
              <w:rPr>
                <w:kern w:val="1"/>
                <w:lang w:val="kk-KZ"/>
              </w:rPr>
              <w:t>д</w:t>
            </w:r>
            <w:proofErr w:type="spellStart"/>
            <w:r w:rsidRPr="00BB50A2">
              <w:rPr>
                <w:kern w:val="1"/>
              </w:rPr>
              <w:t>иаг</w:t>
            </w:r>
            <w:r w:rsidRPr="00BB50A2">
              <w:t>ностику</w:t>
            </w:r>
            <w:proofErr w:type="spellEnd"/>
            <w:r w:rsidRPr="00BB50A2">
              <w:t xml:space="preserve"> роста  и развития плодов</w:t>
            </w:r>
            <w:r w:rsidRPr="00BB50A2">
              <w:rPr>
                <w:bCs/>
                <w:iCs/>
              </w:rPr>
              <w:t>,</w:t>
            </w:r>
            <w:r w:rsidRPr="00BB50A2">
              <w:t xml:space="preserve"> </w:t>
            </w:r>
            <w:proofErr w:type="gramStart"/>
            <w:r w:rsidRPr="00BB50A2">
              <w:t>микро-макро удобрений</w:t>
            </w:r>
            <w:proofErr w:type="gramEnd"/>
            <w:r w:rsidRPr="00BB50A2">
              <w:t xml:space="preserve">, составление </w:t>
            </w:r>
            <w:hyperlink r:id="rId12" w:history="1">
              <w:r w:rsidRPr="00BB50A2">
                <w:rPr>
                  <w:rStyle w:val="aff1"/>
                  <w:color w:val="auto"/>
                  <w:u w:val="none"/>
                </w:rPr>
                <w:t>почвенно-агрохимических</w:t>
              </w:r>
            </w:hyperlink>
            <w:r w:rsidRPr="00BB50A2">
              <w:t xml:space="preserve"> карт, </w:t>
            </w:r>
            <w:r w:rsidRPr="00BB50A2">
              <w:rPr>
                <w:lang w:val="kk-KZ"/>
              </w:rPr>
              <w:t>определение остаточного количества пестицидов в убранном урожае</w:t>
            </w: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bCs/>
                <w:iCs/>
              </w:rPr>
              <w:t xml:space="preserve">При изучении модуля обучающиеся учатся:   морфологическим и биологическим особенностям  растений, </w:t>
            </w:r>
            <w:r w:rsidRPr="00BB50A2">
              <w:t xml:space="preserve">образования новых клеток и частей, качественное изменение,  строению вегетативных, генеративных органов </w:t>
            </w:r>
            <w:proofErr w:type="spellStart"/>
            <w:r w:rsidRPr="00BB50A2">
              <w:t>растений</w:t>
            </w:r>
            <w:proofErr w:type="gramStart"/>
            <w:r w:rsidRPr="00BB50A2">
              <w:t>,р</w:t>
            </w:r>
            <w:proofErr w:type="gramEnd"/>
            <w:r w:rsidRPr="00BB50A2">
              <w:t>азмножению</w:t>
            </w:r>
            <w:proofErr w:type="spellEnd"/>
            <w:r w:rsidRPr="00BB50A2">
              <w:t>, проводить испытания нескольких сотен остаточных пестицидов.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lastRenderedPageBreak/>
              <w:t>Результат обучения:</w:t>
            </w:r>
            <w:r w:rsidRPr="00BB50A2">
              <w:rPr>
                <w:lang w:val="kk-KZ"/>
              </w:rPr>
              <w:t xml:space="preserve"> 1)</w:t>
            </w:r>
            <w:r w:rsidRPr="00BB50A2">
              <w:t xml:space="preserve">  Контролировать биологические особенности овощных культур на разных этапах вегетации.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r w:rsidRPr="00BB50A2">
              <w:rPr>
                <w:bCs/>
              </w:rPr>
              <w:t>Ботаника и физиология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Агрохимия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  <w:lang w:val="kk-KZ"/>
              </w:rPr>
              <w:t>Защита растений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bCs/>
                <w:lang w:val="kk-KZ"/>
              </w:rPr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868F6">
            <w:pPr>
              <w:pStyle w:val="1f9"/>
              <w:numPr>
                <w:ilvl w:val="0"/>
                <w:numId w:val="26"/>
              </w:numPr>
              <w:tabs>
                <w:tab w:val="left" w:pos="33"/>
              </w:tabs>
              <w:ind w:left="33" w:firstLine="0"/>
            </w:pPr>
            <w:r w:rsidRPr="00BB50A2">
              <w:t>Понимает морфологические, биологические особенности плодоовощных культур на разных этапах вегетации.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6"/>
              </w:numPr>
              <w:tabs>
                <w:tab w:val="left" w:pos="0"/>
                <w:tab w:val="left" w:pos="347"/>
              </w:tabs>
              <w:ind w:left="64" w:hanging="4"/>
            </w:pPr>
            <w:r w:rsidRPr="00BB50A2">
              <w:t xml:space="preserve">Работает с определителем систематических и морфологических </w:t>
            </w:r>
            <w:r w:rsidRPr="00BB50A2">
              <w:lastRenderedPageBreak/>
              <w:t>характеристик растений гербарии, атлас.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6"/>
              </w:numPr>
              <w:tabs>
                <w:tab w:val="left" w:pos="0"/>
                <w:tab w:val="left" w:pos="347"/>
              </w:tabs>
              <w:ind w:left="64" w:hanging="4"/>
            </w:pPr>
            <w:r w:rsidRPr="00BB50A2">
              <w:t>Определяет органографию и размножение растений.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</w:t>
            </w:r>
            <w:r w:rsidRPr="00BB50A2">
              <w:rPr>
                <w:lang w:val="kk-KZ"/>
              </w:rPr>
              <w:t xml:space="preserve"> 2) Выполнять  химическую диагностику почвы, пестицидов.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868F6">
            <w:pPr>
              <w:pStyle w:val="1f9"/>
              <w:numPr>
                <w:ilvl w:val="0"/>
                <w:numId w:val="27"/>
              </w:numPr>
              <w:tabs>
                <w:tab w:val="left" w:pos="64"/>
                <w:tab w:val="left" w:pos="347"/>
              </w:tabs>
              <w:ind w:left="64" w:firstLine="0"/>
            </w:pPr>
            <w:r w:rsidRPr="00BB50A2">
              <w:t xml:space="preserve">Определяет состав и поглотительную способность почв. 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7"/>
              </w:numPr>
              <w:tabs>
                <w:tab w:val="left" w:pos="64"/>
                <w:tab w:val="left" w:pos="347"/>
              </w:tabs>
              <w:ind w:left="64" w:firstLine="0"/>
            </w:pPr>
            <w:r w:rsidRPr="00BB50A2">
              <w:t xml:space="preserve">Контролирует  потенциальное и эффективное плодородие почв. 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7"/>
              </w:numPr>
              <w:tabs>
                <w:tab w:val="left" w:pos="64"/>
                <w:tab w:val="left" w:pos="347"/>
              </w:tabs>
              <w:ind w:left="64" w:firstLine="0"/>
            </w:pPr>
            <w:r w:rsidRPr="00BB50A2">
              <w:t xml:space="preserve">Владеет агрохимической характеристикой основных типов почв. 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</w:t>
            </w:r>
            <w:r w:rsidRPr="00BB50A2">
              <w:rPr>
                <w:lang w:val="kk-KZ"/>
              </w:rPr>
              <w:t xml:space="preserve"> 3) Определять </w:t>
            </w:r>
            <w:proofErr w:type="gramStart"/>
            <w:r w:rsidRPr="00BB50A2">
              <w:rPr>
                <w:lang w:val="kk-KZ"/>
              </w:rPr>
              <w:t>ос-таточное</w:t>
            </w:r>
            <w:proofErr w:type="gramEnd"/>
            <w:r w:rsidRPr="00BB50A2">
              <w:rPr>
                <w:lang w:val="kk-KZ"/>
              </w:rPr>
              <w:t xml:space="preserve"> количество пестицидов плодоовощной продукции в убранном урожае.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868F6">
            <w:pPr>
              <w:pStyle w:val="1f9"/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ind w:left="-78" w:firstLine="0"/>
            </w:pPr>
            <w:r w:rsidRPr="00BB50A2">
              <w:t xml:space="preserve"> Определяет </w:t>
            </w:r>
            <w:proofErr w:type="gramStart"/>
            <w:r w:rsidRPr="00BB50A2">
              <w:t>остаточное</w:t>
            </w:r>
            <w:proofErr w:type="gramEnd"/>
            <w:r w:rsidRPr="00BB50A2">
              <w:t xml:space="preserve"> концентрацию пестицидов в плодоовощной продукции.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ind w:left="-78" w:firstLine="0"/>
            </w:pPr>
            <w:r w:rsidRPr="00BB50A2">
              <w:t xml:space="preserve">  Исследует токсичность пестицидов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868F6">
            <w:pPr>
              <w:pStyle w:val="1f9"/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ind w:left="-78" w:firstLine="0"/>
            </w:pPr>
            <w:r w:rsidRPr="00BB50A2">
              <w:lastRenderedPageBreak/>
              <w:t>Регулирует и контролирует остаточную концентрацию пестицидов.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852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lastRenderedPageBreak/>
              <w:t xml:space="preserve">ПК </w:t>
            </w:r>
            <w:r w:rsidRPr="00BB50A2">
              <w:rPr>
                <w:lang w:val="kk-KZ"/>
              </w:rPr>
              <w:t>6</w:t>
            </w:r>
            <w:r w:rsidRPr="00BB50A2">
              <w:t xml:space="preserve">.  </w:t>
            </w:r>
            <w:r w:rsidRPr="00BB50A2">
              <w:rPr>
                <w:lang w:val="kk-KZ"/>
              </w:rPr>
              <w:t>Проводить у</w:t>
            </w:r>
            <w:proofErr w:type="spellStart"/>
            <w:r w:rsidRPr="00BB50A2">
              <w:t>борк</w:t>
            </w:r>
            <w:proofErr w:type="spellEnd"/>
            <w:r w:rsidRPr="00BB50A2">
              <w:rPr>
                <w:lang w:val="kk-KZ"/>
              </w:rPr>
              <w:t>у</w:t>
            </w:r>
            <w:r w:rsidRPr="00BB50A2">
              <w:t xml:space="preserve"> урожая, пер</w:t>
            </w:r>
            <w:r w:rsidRPr="00BB50A2">
              <w:rPr>
                <w:lang w:val="kk-KZ"/>
              </w:rPr>
              <w:t>в</w:t>
            </w:r>
            <w:proofErr w:type="spellStart"/>
            <w:r w:rsidRPr="00BB50A2">
              <w:t>ичная</w:t>
            </w:r>
            <w:proofErr w:type="spellEnd"/>
            <w:r w:rsidRPr="00BB50A2">
              <w:t xml:space="preserve"> доработка </w:t>
            </w:r>
            <w:r w:rsidRPr="00BB50A2">
              <w:rPr>
                <w:lang w:val="kk-KZ"/>
              </w:rPr>
              <w:t xml:space="preserve"> плодо</w:t>
            </w:r>
            <w:r w:rsidRPr="00BB50A2">
              <w:t>овощных культур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t>ПМ 0</w:t>
            </w:r>
            <w:r w:rsidRPr="00BB50A2">
              <w:rPr>
                <w:lang w:val="kk-KZ"/>
              </w:rPr>
              <w:t>6</w:t>
            </w:r>
            <w:r w:rsidRPr="00BB50A2">
              <w:t xml:space="preserve">  </w:t>
            </w:r>
            <w:r w:rsidRPr="00BB50A2">
              <w:rPr>
                <w:lang w:val="kk-KZ"/>
              </w:rPr>
              <w:t>Проведение у</w:t>
            </w:r>
            <w:proofErr w:type="spellStart"/>
            <w:r w:rsidRPr="00BB50A2">
              <w:t>борк</w:t>
            </w:r>
            <w:proofErr w:type="spellEnd"/>
            <w:r w:rsidRPr="00BB50A2">
              <w:rPr>
                <w:lang w:val="kk-KZ"/>
              </w:rPr>
              <w:t>и,</w:t>
            </w:r>
            <w:r w:rsidRPr="00BB50A2">
              <w:t xml:space="preserve"> первичная доработка урожая </w:t>
            </w:r>
            <w:r w:rsidRPr="00BB50A2">
              <w:rPr>
                <w:lang w:val="kk-KZ"/>
              </w:rPr>
              <w:t xml:space="preserve"> плодо</w:t>
            </w:r>
            <w:r w:rsidRPr="00BB50A2">
              <w:t>овощных культур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 xml:space="preserve">Данный модуль описывает знания, умения и навыки, необходимые для  </w:t>
            </w:r>
            <w:r w:rsidRPr="00BB50A2">
              <w:rPr>
                <w:lang w:val="kk-KZ"/>
              </w:rPr>
              <w:t>о</w:t>
            </w:r>
            <w:proofErr w:type="spellStart"/>
            <w:r w:rsidRPr="00BB50A2">
              <w:t>птимальных</w:t>
            </w:r>
            <w:proofErr w:type="spellEnd"/>
            <w:r w:rsidRPr="00BB50A2">
              <w:t xml:space="preserve"> срок</w:t>
            </w:r>
            <w:r w:rsidRPr="00BB50A2">
              <w:rPr>
                <w:lang w:val="kk-KZ"/>
              </w:rPr>
              <w:t>ов</w:t>
            </w:r>
            <w:r w:rsidRPr="00BB50A2">
              <w:t xml:space="preserve"> уборки</w:t>
            </w:r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плодо</w:t>
            </w:r>
            <w:proofErr w:type="spellEnd"/>
            <w:r w:rsidRPr="00BB50A2">
              <w:rPr>
                <w:lang w:val="kk-KZ"/>
              </w:rPr>
              <w:t xml:space="preserve">овощной продукции, </w:t>
            </w:r>
            <w:proofErr w:type="spellStart"/>
            <w:r w:rsidRPr="00BB50A2">
              <w:t>соответст</w:t>
            </w:r>
            <w:proofErr w:type="spellEnd"/>
            <w:r w:rsidRPr="00BB50A2">
              <w:rPr>
                <w:lang w:val="kk-KZ"/>
              </w:rPr>
              <w:t>вия</w:t>
            </w:r>
            <w:r w:rsidRPr="00BB50A2">
              <w:t xml:space="preserve"> степен</w:t>
            </w:r>
            <w:r w:rsidRPr="00BB50A2">
              <w:rPr>
                <w:lang w:val="kk-KZ"/>
              </w:rPr>
              <w:t>и</w:t>
            </w:r>
            <w:r w:rsidRPr="00BB50A2">
              <w:t xml:space="preserve"> зрелости</w:t>
            </w:r>
            <w:r w:rsidRPr="00BB50A2">
              <w:rPr>
                <w:lang w:val="kk-KZ"/>
              </w:rPr>
              <w:t>, ра</w:t>
            </w:r>
            <w:proofErr w:type="spellStart"/>
            <w:r w:rsidRPr="00BB50A2">
              <w:t>зличают</w:t>
            </w:r>
            <w:proofErr w:type="spellEnd"/>
            <w:r w:rsidRPr="00BB50A2">
              <w:t xml:space="preserve"> две степени спелости техническую </w:t>
            </w:r>
            <w:r w:rsidRPr="00BB50A2">
              <w:rPr>
                <w:lang w:val="kk-KZ"/>
              </w:rPr>
              <w:t xml:space="preserve">или </w:t>
            </w:r>
            <w:proofErr w:type="spellStart"/>
            <w:r w:rsidRPr="00BB50A2">
              <w:t>съемнуюи</w:t>
            </w:r>
            <w:proofErr w:type="spellEnd"/>
            <w:r w:rsidRPr="00BB50A2">
              <w:t xml:space="preserve"> биолог</w:t>
            </w:r>
            <w:r w:rsidRPr="00BB50A2">
              <w:rPr>
                <w:lang w:val="kk-KZ"/>
              </w:rPr>
              <w:t>и</w:t>
            </w:r>
            <w:proofErr w:type="spellStart"/>
            <w:r w:rsidRPr="00BB50A2">
              <w:t>ческую</w:t>
            </w:r>
            <w:proofErr w:type="spellEnd"/>
            <w:r w:rsidRPr="00BB50A2">
              <w:rPr>
                <w:lang w:val="kk-KZ"/>
              </w:rPr>
              <w:t xml:space="preserve">, </w:t>
            </w:r>
            <w:r w:rsidRPr="00BB50A2">
              <w:t xml:space="preserve">способов уборки и основных средств механизации для </w:t>
            </w:r>
            <w:proofErr w:type="spellStart"/>
            <w:r w:rsidRPr="00BB50A2">
              <w:t>убо</w:t>
            </w:r>
            <w:proofErr w:type="spellEnd"/>
            <w:r w:rsidRPr="00BB50A2">
              <w:rPr>
                <w:lang w:val="kk-KZ"/>
              </w:rPr>
              <w:t>р</w:t>
            </w:r>
            <w:proofErr w:type="spellStart"/>
            <w:r w:rsidRPr="00BB50A2">
              <w:t>ки</w:t>
            </w:r>
            <w:proofErr w:type="spellEnd"/>
            <w:r w:rsidRPr="00BB50A2">
              <w:rPr>
                <w:lang w:val="kk-KZ"/>
              </w:rPr>
              <w:t xml:space="preserve"> плодо</w:t>
            </w:r>
            <w:r w:rsidRPr="00BB50A2">
              <w:t>овощной продукции</w:t>
            </w:r>
            <w:r w:rsidRPr="00BB50A2">
              <w:rPr>
                <w:lang w:val="kk-KZ"/>
              </w:rPr>
              <w:t>, п</w:t>
            </w:r>
            <w:proofErr w:type="spellStart"/>
            <w:r w:rsidRPr="00BB50A2">
              <w:t>ослеуборочной</w:t>
            </w:r>
            <w:proofErr w:type="spellEnd"/>
            <w:r w:rsidRPr="00BB50A2">
              <w:t xml:space="preserve"> обработки</w:t>
            </w:r>
            <w:r w:rsidRPr="00BB50A2">
              <w:rPr>
                <w:lang w:val="kk-KZ"/>
              </w:rPr>
              <w:t xml:space="preserve"> плодоовощных культур.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bCs/>
                <w:iCs/>
                <w:lang w:val="kk-KZ"/>
              </w:rPr>
              <w:t xml:space="preserve"> </w:t>
            </w:r>
            <w:r w:rsidRPr="00BB50A2">
              <w:rPr>
                <w:kern w:val="1"/>
              </w:rPr>
              <w:t>осваивают:</w:t>
            </w:r>
            <w:r w:rsidRPr="00BB50A2">
              <w:rPr>
                <w:kern w:val="1"/>
                <w:lang w:val="kk-KZ"/>
              </w:rPr>
              <w:t xml:space="preserve"> </w:t>
            </w:r>
            <w:proofErr w:type="spellStart"/>
            <w:r w:rsidRPr="00BB50A2">
              <w:t>соответс</w:t>
            </w:r>
            <w:proofErr w:type="spellEnd"/>
            <w:r w:rsidRPr="00BB50A2">
              <w:rPr>
                <w:lang w:val="kk-KZ"/>
              </w:rPr>
              <w:t>т</w:t>
            </w:r>
            <w:r w:rsidRPr="00BB50A2">
              <w:t>в</w:t>
            </w:r>
            <w:r w:rsidRPr="00BB50A2">
              <w:rPr>
                <w:lang w:val="kk-KZ"/>
              </w:rPr>
              <w:t>ие</w:t>
            </w:r>
            <w:r w:rsidRPr="00BB50A2">
              <w:t xml:space="preserve"> степен</w:t>
            </w:r>
            <w:r w:rsidRPr="00BB50A2">
              <w:rPr>
                <w:lang w:val="kk-KZ"/>
              </w:rPr>
              <w:t>и</w:t>
            </w:r>
            <w:r w:rsidRPr="00BB50A2">
              <w:t xml:space="preserve"> зрелости</w:t>
            </w:r>
            <w:r w:rsidRPr="00BB50A2">
              <w:rPr>
                <w:lang w:val="kk-KZ"/>
              </w:rPr>
              <w:t>, ли</w:t>
            </w:r>
            <w:r w:rsidRPr="00BB50A2">
              <w:t>ни</w:t>
            </w:r>
            <w:r w:rsidRPr="00BB50A2">
              <w:rPr>
                <w:lang w:val="kk-KZ"/>
              </w:rPr>
              <w:t>и</w:t>
            </w:r>
            <w:r w:rsidRPr="00BB50A2">
              <w:t xml:space="preserve"> товарной обработки</w:t>
            </w:r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сортировк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, </w:t>
            </w:r>
            <w:proofErr w:type="spellStart"/>
            <w:r w:rsidRPr="00BB50A2">
              <w:t>калибровк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, </w:t>
            </w:r>
            <w:proofErr w:type="spellStart"/>
            <w:r w:rsidRPr="00BB50A2">
              <w:t>упаковк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>, способов упаковки, взвешивание и транспортировку плодов.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iCs/>
              </w:rPr>
              <w:lastRenderedPageBreak/>
              <w:t xml:space="preserve">При изучении модуля </w:t>
            </w:r>
            <w:proofErr w:type="gramStart"/>
            <w:r w:rsidRPr="00BB50A2">
              <w:rPr>
                <w:bCs/>
                <w:iCs/>
              </w:rPr>
              <w:t>обучающиеся</w:t>
            </w:r>
            <w:proofErr w:type="gramEnd"/>
            <w:r w:rsidRPr="00BB50A2">
              <w:rPr>
                <w:bCs/>
                <w:iCs/>
              </w:rPr>
              <w:t xml:space="preserve"> учатся: </w:t>
            </w:r>
            <w:r w:rsidRPr="00BB50A2">
              <w:t>использованию вибрационных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машин,  </w:t>
            </w:r>
            <w:proofErr w:type="spellStart"/>
            <w:r w:rsidRPr="00BB50A2">
              <w:t>плодоуборочных</w:t>
            </w:r>
            <w:proofErr w:type="spellEnd"/>
            <w:r w:rsidRPr="00BB50A2">
              <w:t xml:space="preserve"> платформ</w:t>
            </w:r>
            <w:r w:rsidRPr="00BB50A2">
              <w:rPr>
                <w:lang w:val="kk-KZ"/>
              </w:rPr>
              <w:t>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  <w:tab w:val="left" w:pos="4271"/>
                <w:tab w:val="left" w:pos="4433"/>
              </w:tabs>
              <w:ind w:left="0"/>
            </w:pPr>
            <w:r w:rsidRPr="00BB50A2">
              <w:lastRenderedPageBreak/>
              <w:t>Результат обучения:1) Определять техническую спелость и  сроки своевременной уборки плодоовощной продукции.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Плодоовощеводство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Технология хранения и переработки </w:t>
            </w:r>
            <w:proofErr w:type="gramStart"/>
            <w:r w:rsidRPr="00BB50A2">
              <w:t>про-</w:t>
            </w:r>
            <w:proofErr w:type="spellStart"/>
            <w:r w:rsidRPr="00BB50A2">
              <w:t>дукции</w:t>
            </w:r>
            <w:proofErr w:type="spellEnd"/>
            <w:proofErr w:type="gramEnd"/>
            <w:r w:rsidRPr="00BB50A2">
              <w:t xml:space="preserve"> растение-</w:t>
            </w:r>
            <w:proofErr w:type="spellStart"/>
            <w:r w:rsidRPr="00BB50A2">
              <w:t>водства</w:t>
            </w:r>
            <w:proofErr w:type="spellEnd"/>
          </w:p>
        </w:tc>
      </w:tr>
      <w:tr w:rsidR="00BB50A2" w:rsidRPr="00BB50A2" w:rsidTr="00BB50A2">
        <w:trPr>
          <w:trHeight w:val="56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 xml:space="preserve">1. Определяет </w:t>
            </w:r>
            <w:r w:rsidRPr="00BB50A2">
              <w:rPr>
                <w:lang w:val="kk-KZ"/>
              </w:rPr>
              <w:t xml:space="preserve"> о</w:t>
            </w:r>
            <w:proofErr w:type="spellStart"/>
            <w:r w:rsidRPr="00BB50A2">
              <w:t>птимальные</w:t>
            </w:r>
            <w:proofErr w:type="spellEnd"/>
            <w:r w:rsidRPr="00BB50A2">
              <w:t xml:space="preserve"> срок</w:t>
            </w:r>
            <w:r w:rsidRPr="00BB50A2">
              <w:rPr>
                <w:lang w:val="kk-KZ"/>
              </w:rPr>
              <w:t>и</w:t>
            </w:r>
            <w:r w:rsidRPr="00BB50A2">
              <w:t xml:space="preserve"> уборки</w:t>
            </w:r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плодо</w:t>
            </w:r>
            <w:proofErr w:type="spellEnd"/>
            <w:r w:rsidRPr="00BB50A2">
              <w:rPr>
                <w:lang w:val="kk-KZ"/>
              </w:rPr>
              <w:t>овощной продукции.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2.  Понимает </w:t>
            </w:r>
            <w:proofErr w:type="spellStart"/>
            <w:r w:rsidRPr="00BB50A2">
              <w:t>соответст</w:t>
            </w:r>
            <w:proofErr w:type="spellEnd"/>
            <w:r w:rsidRPr="00BB50A2">
              <w:rPr>
                <w:lang w:val="kk-KZ"/>
              </w:rPr>
              <w:t>вие</w:t>
            </w:r>
            <w:r w:rsidRPr="00BB50A2">
              <w:t xml:space="preserve"> степен</w:t>
            </w:r>
            <w:r w:rsidRPr="00BB50A2">
              <w:rPr>
                <w:lang w:val="kk-KZ"/>
              </w:rPr>
              <w:t>и</w:t>
            </w:r>
            <w:r w:rsidRPr="00BB50A2">
              <w:t xml:space="preserve"> зрелости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lang w:val="kk-KZ"/>
              </w:rPr>
              <w:t>3.</w:t>
            </w:r>
            <w:r w:rsidRPr="00BB50A2">
              <w:t xml:space="preserve">  Выполняет механизированную  уборку урожая </w:t>
            </w:r>
            <w:r w:rsidRPr="00BB50A2">
              <w:rPr>
                <w:lang w:val="kk-KZ"/>
              </w:rPr>
              <w:t>плодо</w:t>
            </w:r>
            <w:r w:rsidRPr="00BB50A2">
              <w:t>овощной продукции.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4.Знает способы уборки и применение основных средств механизации при уборке плодоовощной продукции.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432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Результат обучения: 2) </w:t>
            </w:r>
            <w:r w:rsidRPr="00BB50A2">
              <w:rPr>
                <w:lang w:val="kk-KZ"/>
              </w:rPr>
              <w:t xml:space="preserve">Проводить </w:t>
            </w:r>
            <w:proofErr w:type="gramStart"/>
            <w:r w:rsidRPr="00BB50A2">
              <w:rPr>
                <w:lang w:val="kk-KZ"/>
              </w:rPr>
              <w:t xml:space="preserve">пер  </w:t>
            </w:r>
            <w:proofErr w:type="spellStart"/>
            <w:r w:rsidRPr="00BB50A2">
              <w:t>вичн</w:t>
            </w:r>
            <w:proofErr w:type="spellEnd"/>
            <w:r w:rsidRPr="00BB50A2">
              <w:rPr>
                <w:lang w:val="kk-KZ"/>
              </w:rPr>
              <w:t>ую</w:t>
            </w:r>
            <w:proofErr w:type="gramEnd"/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доработк</w:t>
            </w:r>
            <w:proofErr w:type="spellEnd"/>
            <w:r w:rsidRPr="00BB50A2">
              <w:rPr>
                <w:lang w:val="kk-KZ"/>
              </w:rPr>
              <w:t>у</w:t>
            </w:r>
            <w:r w:rsidRPr="00BB50A2">
              <w:t xml:space="preserve"> собранного урожая.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728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1.Определяет </w:t>
            </w:r>
            <w:r w:rsidRPr="00BB50A2">
              <w:rPr>
                <w:lang w:val="kk-KZ"/>
              </w:rPr>
              <w:t>л</w:t>
            </w:r>
            <w:proofErr w:type="spellStart"/>
            <w:r w:rsidRPr="00BB50A2">
              <w:t>ини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 товарной обработки.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2. Проводит  первичную   </w:t>
            </w:r>
            <w:proofErr w:type="spellStart"/>
            <w:r w:rsidRPr="00BB50A2">
              <w:t>классировку</w:t>
            </w:r>
            <w:proofErr w:type="spellEnd"/>
            <w:r w:rsidRPr="00BB50A2">
              <w:t xml:space="preserve">, </w:t>
            </w:r>
            <w:proofErr w:type="spellStart"/>
            <w:r w:rsidRPr="00BB50A2">
              <w:t>сортировк</w:t>
            </w:r>
            <w:proofErr w:type="spellEnd"/>
            <w:r w:rsidRPr="00BB50A2">
              <w:rPr>
                <w:lang w:val="kk-KZ"/>
              </w:rPr>
              <w:t>у</w:t>
            </w:r>
            <w:r w:rsidRPr="00BB50A2">
              <w:t xml:space="preserve">, </w:t>
            </w:r>
            <w:proofErr w:type="spellStart"/>
            <w:r w:rsidRPr="00BB50A2">
              <w:t>калибровк</w:t>
            </w:r>
            <w:proofErr w:type="spellEnd"/>
            <w:r w:rsidRPr="00BB50A2">
              <w:rPr>
                <w:lang w:val="kk-KZ"/>
              </w:rPr>
              <w:t xml:space="preserve">у собранного </w:t>
            </w:r>
            <w:r w:rsidRPr="00BB50A2">
              <w:rPr>
                <w:lang w:val="kk-KZ"/>
              </w:rPr>
              <w:lastRenderedPageBreak/>
              <w:t>урожая.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lang w:val="kk-KZ"/>
              </w:rPr>
              <w:t>3. Выполняет упаковку,  транспортировку  урожая плодо</w:t>
            </w:r>
            <w:r w:rsidRPr="00BB50A2">
              <w:t>овощных культур к местам хранения и реализации.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693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ПК 7. Регулировать режим хранения</w:t>
            </w:r>
            <w:r w:rsidRPr="00BB50A2">
              <w:t xml:space="preserve"> семенного материала и </w:t>
            </w:r>
            <w:r w:rsidRPr="00BB50A2">
              <w:rPr>
                <w:lang w:val="kk-KZ"/>
              </w:rPr>
              <w:t xml:space="preserve"> плодоовощной продукции.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ПМ 07. Регулирование режима хранения</w:t>
            </w:r>
            <w:r w:rsidRPr="00BB50A2">
              <w:t xml:space="preserve"> </w:t>
            </w:r>
            <w:proofErr w:type="spellStart"/>
            <w:r w:rsidRPr="00BB50A2">
              <w:t>сеенного</w:t>
            </w:r>
            <w:proofErr w:type="spellEnd"/>
            <w:r w:rsidRPr="00BB50A2">
              <w:t xml:space="preserve"> материала и </w:t>
            </w:r>
            <w:r w:rsidRPr="00BB50A2">
              <w:rPr>
                <w:lang w:val="kk-KZ"/>
              </w:rPr>
              <w:t xml:space="preserve"> плодоовощной продукции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 xml:space="preserve">Данный модуль описывает знания, умения и навыки  необходимые для соблюдения санитарных норм и правила </w:t>
            </w:r>
            <w:proofErr w:type="spellStart"/>
            <w:r w:rsidRPr="00BB50A2">
              <w:t>требовани</w:t>
            </w:r>
            <w:proofErr w:type="spellEnd"/>
            <w:r w:rsidRPr="00BB50A2">
              <w:rPr>
                <w:lang w:val="kk-KZ"/>
              </w:rPr>
              <w:t>й</w:t>
            </w:r>
            <w:r w:rsidRPr="00BB50A2">
              <w:t xml:space="preserve"> к  территории, водоснабжению, водоотведению, освещению, микроклимату, послеуборочного </w:t>
            </w:r>
            <w:proofErr w:type="spellStart"/>
            <w:r w:rsidRPr="00BB50A2">
              <w:t>дозаривания</w:t>
            </w:r>
            <w:proofErr w:type="spellEnd"/>
            <w:r w:rsidRPr="00BB50A2">
              <w:t xml:space="preserve"> семенников и последующей сушке при достижении хозяйственной кондиционной влажности семена закладывают на хранение.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rPr>
                <w:kern w:val="1"/>
                <w:lang w:val="kk-KZ"/>
              </w:rPr>
              <w:t xml:space="preserve"> </w:t>
            </w:r>
            <w:proofErr w:type="spellStart"/>
            <w:r w:rsidRPr="00BB50A2">
              <w:t>эксплуатаци</w:t>
            </w:r>
            <w:proofErr w:type="spellEnd"/>
            <w:r w:rsidRPr="00BB50A2">
              <w:rPr>
                <w:lang w:val="kk-KZ"/>
              </w:rPr>
              <w:t>ю</w:t>
            </w:r>
            <w:r w:rsidRPr="00BB50A2">
              <w:t xml:space="preserve"> производственных, вспомогательных и бытовых помещений, </w:t>
            </w:r>
            <w:r w:rsidRPr="00BB50A2">
              <w:lastRenderedPageBreak/>
              <w:t>оборудования, технологи</w:t>
            </w:r>
            <w:r w:rsidRPr="00BB50A2">
              <w:rPr>
                <w:lang w:val="kk-KZ"/>
              </w:rPr>
              <w:t>й</w:t>
            </w:r>
            <w:r w:rsidRPr="00BB50A2">
              <w:t xml:space="preserve"> производства сем</w:t>
            </w:r>
            <w:r w:rsidRPr="00BB50A2">
              <w:rPr>
                <w:lang w:val="kk-KZ"/>
              </w:rPr>
              <w:t>ян плодо</w:t>
            </w:r>
            <w:r w:rsidRPr="00BB50A2">
              <w:t>овощных культур</w:t>
            </w:r>
            <w:r w:rsidRPr="00BB50A2">
              <w:rPr>
                <w:lang w:val="kk-KZ"/>
              </w:rPr>
              <w:t>,</w:t>
            </w:r>
            <w:r w:rsidRPr="00BB50A2">
              <w:t xml:space="preserve">  правильный режим длительного </w:t>
            </w:r>
            <w:proofErr w:type="spellStart"/>
            <w:r w:rsidRPr="00BB50A2">
              <w:t>сохра</w:t>
            </w:r>
            <w:proofErr w:type="spellEnd"/>
            <w:r w:rsidRPr="00BB50A2">
              <w:rPr>
                <w:lang w:val="kk-KZ"/>
              </w:rPr>
              <w:t>н</w:t>
            </w:r>
            <w:proofErr w:type="spellStart"/>
            <w:r w:rsidRPr="00BB50A2">
              <w:t>ения</w:t>
            </w:r>
            <w:proofErr w:type="spellEnd"/>
            <w:r w:rsidRPr="00BB50A2">
              <w:t xml:space="preserve">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iCs/>
              </w:rPr>
              <w:t xml:space="preserve">При изучении модуля обучающиеся учатся: </w:t>
            </w:r>
            <w:r w:rsidRPr="00BB50A2">
              <w:t>организации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 производств</w:t>
            </w:r>
            <w:r w:rsidRPr="00BB50A2">
              <w:rPr>
                <w:lang w:val="kk-KZ"/>
              </w:rPr>
              <w:t xml:space="preserve">а </w:t>
            </w:r>
            <w:r w:rsidRPr="00BB50A2">
              <w:t>плодоовощной продукции</w:t>
            </w:r>
            <w:r w:rsidRPr="00BB50A2">
              <w:rPr>
                <w:lang w:val="kk-KZ"/>
              </w:rPr>
              <w:t>,</w:t>
            </w:r>
            <w:r w:rsidRPr="00BB50A2">
              <w:t xml:space="preserve"> способности к </w:t>
            </w:r>
            <w:proofErr w:type="gramStart"/>
            <w:r w:rsidRPr="00BB50A2">
              <w:t>про</w:t>
            </w:r>
            <w:r w:rsidRPr="00BB50A2">
              <w:rPr>
                <w:lang w:val="kk-KZ"/>
              </w:rPr>
              <w:t>-</w:t>
            </w:r>
            <w:proofErr w:type="spellStart"/>
            <w:r w:rsidRPr="00BB50A2">
              <w:t>растанию</w:t>
            </w:r>
            <w:proofErr w:type="spellEnd"/>
            <w:proofErr w:type="gramEnd"/>
            <w:r w:rsidRPr="00BB50A2">
              <w:t xml:space="preserve"> со времени созревания. 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Результат обучения:1) Соблюдать </w:t>
            </w:r>
            <w:proofErr w:type="gramStart"/>
            <w:r w:rsidRPr="00BB50A2">
              <w:t>санитарно-гигиеническое</w:t>
            </w:r>
            <w:proofErr w:type="gramEnd"/>
            <w:r w:rsidRPr="00BB50A2">
              <w:t xml:space="preserve"> к состоянию и условиям хранения плодоовощной про-</w:t>
            </w:r>
            <w:proofErr w:type="spellStart"/>
            <w:r w:rsidRPr="00BB50A2">
              <w:t>дукции</w:t>
            </w:r>
            <w:proofErr w:type="spellEnd"/>
            <w:r w:rsidRPr="00BB50A2">
              <w:t>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fldChar w:fldCharType="begin"/>
            </w:r>
            <w:r w:rsidRPr="00BB50A2">
              <w:instrText xml:space="preserve"> HYPERLINK "https://www.google.kz/url?sa=t&amp;rct=j&amp;q=&amp;esrc=s&amp;source=web&amp;cd=12&amp;cad=rja&amp;uact=8&amp;ved=2ahUKEwj0m6ySic3iAhUL7KYKHft8B-EQFjALegQIBBAC&amp;url=https%3A%2F%2Frucont.ru%2Ffile.ashx%3Fguid%3Dfc507443-7363-4104-8828-c7a8907d38bb&amp;usg=AOvVaw0lZg7kLbIuTKtD-cvtpCq-" </w:instrText>
            </w:r>
            <w:r w:rsidRPr="00BB50A2">
              <w:fldChar w:fldCharType="separate"/>
            </w:r>
            <w:r w:rsidRPr="00BB50A2">
              <w:t xml:space="preserve">Технология хранения и переработки продукции </w:t>
            </w:r>
            <w:proofErr w:type="spellStart"/>
            <w:proofErr w:type="gramStart"/>
            <w:r w:rsidRPr="00BB50A2">
              <w:t>расте</w:t>
            </w:r>
            <w:proofErr w:type="spellEnd"/>
            <w:r w:rsidRPr="00BB50A2">
              <w:rPr>
                <w:lang w:val="kk-KZ"/>
              </w:rPr>
              <w:t>-</w:t>
            </w:r>
            <w:proofErr w:type="spellStart"/>
            <w:r w:rsidRPr="00BB50A2">
              <w:t>ниеводства</w:t>
            </w:r>
            <w:proofErr w:type="spellEnd"/>
            <w:proofErr w:type="gramEnd"/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fldChar w:fldCharType="end"/>
            </w:r>
            <w:r w:rsidRPr="00BB50A2">
              <w:t>Семеноводство</w:t>
            </w:r>
          </w:p>
        </w:tc>
      </w:tr>
      <w:tr w:rsidR="00BB50A2" w:rsidRPr="00BB50A2" w:rsidTr="00BB50A2">
        <w:trPr>
          <w:trHeight w:val="468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1.Соблюдает санитарно-гигиенические нормы и </w:t>
            </w:r>
            <w:proofErr w:type="spellStart"/>
            <w:r w:rsidRPr="00BB50A2">
              <w:t>требовани</w:t>
            </w:r>
            <w:proofErr w:type="spellEnd"/>
            <w:r w:rsidRPr="00BB50A2">
              <w:rPr>
                <w:lang w:val="kk-KZ"/>
              </w:rPr>
              <w:t>я к хранению плодоовощной продукции.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2.  Выполняет условия хранения овощей и плодов.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3.  Регулирует   температуру, влажность и газообмен в хранилище.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528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</w:t>
            </w:r>
            <w:r w:rsidRPr="00BB50A2">
              <w:rPr>
                <w:lang w:val="kk-KZ"/>
              </w:rPr>
              <w:t xml:space="preserve"> 2)</w:t>
            </w:r>
            <w:r w:rsidRPr="00BB50A2">
              <w:t xml:space="preserve">Контролировать  режим микроклимата </w:t>
            </w:r>
            <w:proofErr w:type="gramStart"/>
            <w:r w:rsidRPr="00BB50A2">
              <w:t>при</w:t>
            </w:r>
            <w:proofErr w:type="gramEnd"/>
            <w:r w:rsidRPr="00BB50A2">
              <w:t xml:space="preserve"> хранение семенного материала.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 xml:space="preserve">1.  Выполнять </w:t>
            </w:r>
            <w:proofErr w:type="gramStart"/>
            <w:r w:rsidRPr="00BB50A2">
              <w:t>уборочное</w:t>
            </w:r>
            <w:proofErr w:type="gramEnd"/>
            <w:r w:rsidRPr="00BB50A2">
              <w:t xml:space="preserve"> </w:t>
            </w:r>
            <w:proofErr w:type="spellStart"/>
            <w:r w:rsidRPr="00BB50A2">
              <w:t>дозаривание</w:t>
            </w:r>
            <w:proofErr w:type="spellEnd"/>
            <w:r w:rsidRPr="00BB50A2">
              <w:t xml:space="preserve"> семенников и последующей сушка семян. </w:t>
            </w:r>
          </w:p>
          <w:p w:rsidR="00BB50A2" w:rsidRPr="00BB50A2" w:rsidRDefault="00BB50A2" w:rsidP="00BB50A2">
            <w:r w:rsidRPr="00BB50A2">
              <w:t xml:space="preserve">2.  Определяют достижение хозяйственной кондиционной влажности </w:t>
            </w:r>
            <w:r w:rsidRPr="00BB50A2">
              <w:lastRenderedPageBreak/>
              <w:t xml:space="preserve">семян и закладывают на хранение. </w:t>
            </w:r>
          </w:p>
          <w:p w:rsidR="00BB50A2" w:rsidRPr="00BB50A2" w:rsidRDefault="00BB50A2" w:rsidP="00BB50A2">
            <w:r w:rsidRPr="00BB50A2">
              <w:t>3. Вести контроль технологического режима хранения плодоовощной продукции.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276"/>
        </w:trPr>
        <w:tc>
          <w:tcPr>
            <w:tcW w:w="15168" w:type="dxa"/>
            <w:gridSpan w:val="8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>Квалификация «150411 3 – Фермер»</w:t>
            </w:r>
          </w:p>
        </w:tc>
      </w:tr>
      <w:tr w:rsidR="00BB50A2" w:rsidRPr="00BB50A2" w:rsidTr="00BB50A2">
        <w:trPr>
          <w:trHeight w:val="768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ПК 8. П</w:t>
            </w:r>
            <w:proofErr w:type="spellStart"/>
            <w:r w:rsidRPr="00BB50A2">
              <w:t>ланиров</w:t>
            </w:r>
            <w:proofErr w:type="spellEnd"/>
            <w:r w:rsidRPr="00BB50A2">
              <w:rPr>
                <w:lang w:val="kk-KZ"/>
              </w:rPr>
              <w:t xml:space="preserve">ать </w:t>
            </w:r>
            <w:proofErr w:type="spellStart"/>
            <w:r w:rsidRPr="00BB50A2">
              <w:t>сельскохозяйствен-ны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работ</w:t>
            </w:r>
            <w:r w:rsidRPr="00BB50A2">
              <w:rPr>
                <w:lang w:val="kk-KZ"/>
              </w:rPr>
              <w:t>ы в</w:t>
            </w:r>
            <w:r w:rsidRPr="00BB50A2">
              <w:t xml:space="preserve"> садо-</w:t>
            </w:r>
            <w:proofErr w:type="spellStart"/>
            <w:r w:rsidRPr="00BB50A2">
              <w:t>водств</w:t>
            </w:r>
            <w:proofErr w:type="spellEnd"/>
            <w:r w:rsidRPr="00BB50A2">
              <w:rPr>
                <w:lang w:val="kk-KZ"/>
              </w:rPr>
              <w:t>е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ПМ 08. П</w:t>
            </w:r>
            <w:r w:rsidRPr="00BB50A2">
              <w:t>лани-ров</w:t>
            </w:r>
            <w:r w:rsidRPr="00BB50A2">
              <w:rPr>
                <w:lang w:val="kk-KZ"/>
              </w:rPr>
              <w:t>ание</w:t>
            </w:r>
            <w:r w:rsidRPr="00BB50A2">
              <w:t xml:space="preserve"> </w:t>
            </w:r>
            <w:proofErr w:type="spellStart"/>
            <w:r w:rsidRPr="00BB50A2">
              <w:t>сельскохозяйственны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работ </w:t>
            </w:r>
            <w:r w:rsidRPr="00BB50A2">
              <w:rPr>
                <w:lang w:val="kk-KZ"/>
              </w:rPr>
              <w:t>в</w:t>
            </w:r>
            <w:r w:rsidRPr="00BB50A2">
              <w:t xml:space="preserve"> садоводств</w:t>
            </w:r>
            <w:r w:rsidRPr="00BB50A2">
              <w:rPr>
                <w:lang w:val="kk-KZ"/>
              </w:rPr>
              <w:t>е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 xml:space="preserve">Данный модуль описывает знания, умения и навыки, необходимые для </w:t>
            </w:r>
            <w:r w:rsidRPr="00BB50A2">
              <w:rPr>
                <w:lang w:val="kk-KZ"/>
              </w:rPr>
              <w:t xml:space="preserve"> закладки </w:t>
            </w:r>
            <w:r w:rsidRPr="00BB50A2">
              <w:t xml:space="preserve">интенсивного сада, </w:t>
            </w:r>
            <w:proofErr w:type="spellStart"/>
            <w:r w:rsidRPr="00BB50A2">
              <w:t>устан</w:t>
            </w:r>
            <w:proofErr w:type="spellEnd"/>
            <w:r w:rsidRPr="00BB50A2">
              <w:rPr>
                <w:lang w:val="kk-KZ"/>
              </w:rPr>
              <w:t>а</w:t>
            </w:r>
            <w:proofErr w:type="spellStart"/>
            <w:r w:rsidRPr="00BB50A2">
              <w:t>вл</w:t>
            </w:r>
            <w:proofErr w:type="spellEnd"/>
            <w:r w:rsidRPr="00BB50A2">
              <w:rPr>
                <w:lang w:val="kk-KZ"/>
              </w:rPr>
              <w:t>ивать</w:t>
            </w:r>
            <w:r w:rsidRPr="00BB50A2">
              <w:t xml:space="preserve"> оптимальны</w:t>
            </w:r>
            <w:r w:rsidRPr="00BB50A2">
              <w:rPr>
                <w:lang w:val="kk-KZ"/>
              </w:rPr>
              <w:t>е</w:t>
            </w:r>
            <w:r w:rsidRPr="00BB50A2">
              <w:t xml:space="preserve"> схем</w:t>
            </w:r>
            <w:r w:rsidRPr="00BB50A2">
              <w:rPr>
                <w:lang w:val="kk-KZ"/>
              </w:rPr>
              <w:t>ы</w:t>
            </w:r>
            <w:r w:rsidRPr="00BB50A2">
              <w:t xml:space="preserve"> размещения деревьев зависящих от сорта, подвоя, почвы, </w:t>
            </w:r>
            <w:proofErr w:type="spellStart"/>
            <w:r w:rsidRPr="00BB50A2">
              <w:t>рельефа</w:t>
            </w:r>
            <w:proofErr w:type="gramStart"/>
            <w:r w:rsidRPr="00BB50A2">
              <w:t>,</w:t>
            </w:r>
            <w:r w:rsidRPr="00BB50A2">
              <w:rPr>
                <w:bCs/>
                <w:iCs/>
              </w:rPr>
              <w:t>с</w:t>
            </w:r>
            <w:proofErr w:type="gramEnd"/>
            <w:r w:rsidRPr="00BB50A2">
              <w:rPr>
                <w:bCs/>
                <w:iCs/>
              </w:rPr>
              <w:t>езонн</w:t>
            </w:r>
            <w:proofErr w:type="spellEnd"/>
            <w:r w:rsidRPr="00BB50A2">
              <w:rPr>
                <w:bCs/>
                <w:iCs/>
                <w:lang w:val="kk-KZ"/>
              </w:rPr>
              <w:t xml:space="preserve">ой </w:t>
            </w:r>
            <w:r w:rsidRPr="00BB50A2">
              <w:rPr>
                <w:bCs/>
                <w:iCs/>
              </w:rPr>
              <w:t>работ</w:t>
            </w:r>
            <w:r w:rsidRPr="00BB50A2">
              <w:rPr>
                <w:bCs/>
                <w:iCs/>
                <w:lang w:val="kk-KZ"/>
              </w:rPr>
              <w:t>ы</w:t>
            </w:r>
            <w:r w:rsidRPr="00BB50A2">
              <w:rPr>
                <w:bCs/>
                <w:iCs/>
              </w:rPr>
              <w:t xml:space="preserve"> в силу </w:t>
            </w:r>
            <w:proofErr w:type="spellStart"/>
            <w:r w:rsidRPr="00BB50A2">
              <w:rPr>
                <w:bCs/>
                <w:iCs/>
              </w:rPr>
              <w:t>кл</w:t>
            </w:r>
            <w:proofErr w:type="spellEnd"/>
            <w:r w:rsidRPr="00BB50A2">
              <w:rPr>
                <w:bCs/>
                <w:iCs/>
                <w:lang w:val="kk-KZ"/>
              </w:rPr>
              <w:t>и</w:t>
            </w:r>
            <w:proofErr w:type="spellStart"/>
            <w:r w:rsidRPr="00BB50A2">
              <w:rPr>
                <w:bCs/>
                <w:iCs/>
              </w:rPr>
              <w:t>матических</w:t>
            </w:r>
            <w:proofErr w:type="spellEnd"/>
            <w:r w:rsidRPr="00BB50A2">
              <w:rPr>
                <w:bCs/>
                <w:iCs/>
              </w:rPr>
              <w:t xml:space="preserve"> и при-родных условий </w:t>
            </w:r>
            <w:proofErr w:type="spellStart"/>
            <w:r w:rsidRPr="00BB50A2">
              <w:rPr>
                <w:bCs/>
                <w:iCs/>
              </w:rPr>
              <w:t>выполня</w:t>
            </w:r>
            <w:proofErr w:type="spellEnd"/>
            <w:r w:rsidRPr="00BB50A2">
              <w:rPr>
                <w:bCs/>
                <w:iCs/>
                <w:lang w:val="kk-KZ"/>
              </w:rPr>
              <w:t>е</w:t>
            </w:r>
            <w:proofErr w:type="spellStart"/>
            <w:r w:rsidRPr="00BB50A2">
              <w:rPr>
                <w:bCs/>
                <w:iCs/>
              </w:rPr>
              <w:t>тся</w:t>
            </w:r>
            <w:proofErr w:type="spellEnd"/>
            <w:r w:rsidRPr="00BB50A2">
              <w:rPr>
                <w:bCs/>
                <w:iCs/>
              </w:rPr>
              <w:t xml:space="preserve"> в течение определенного периода (сезона)</w:t>
            </w:r>
            <w:r w:rsidRPr="00BB50A2">
              <w:rPr>
                <w:bCs/>
                <w:iCs/>
                <w:lang w:val="kk-KZ"/>
              </w:rPr>
              <w:t xml:space="preserve">, </w:t>
            </w:r>
            <w:r w:rsidRPr="00BB50A2">
              <w:rPr>
                <w:lang w:val="kk-KZ"/>
              </w:rPr>
              <w:t xml:space="preserve">  </w:t>
            </w:r>
            <w:r w:rsidRPr="00BB50A2">
              <w:rPr>
                <w:lang w:val="kk-KZ"/>
              </w:rPr>
              <w:lastRenderedPageBreak/>
              <w:t>аг</w:t>
            </w:r>
            <w:proofErr w:type="spellStart"/>
            <w:r w:rsidRPr="00BB50A2">
              <w:t>ротехнологически</w:t>
            </w:r>
            <w:proofErr w:type="spellEnd"/>
            <w:r w:rsidRPr="00BB50A2">
              <w:rPr>
                <w:lang w:val="kk-KZ"/>
              </w:rPr>
              <w:t>х меро-приятий  на м</w:t>
            </w:r>
            <w:proofErr w:type="spellStart"/>
            <w:r w:rsidRPr="00BB50A2">
              <w:t>ашинно</w:t>
            </w:r>
            <w:proofErr w:type="spellEnd"/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тракторны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агрегат</w:t>
            </w:r>
            <w:r w:rsidRPr="00BB50A2">
              <w:rPr>
                <w:lang w:val="kk-KZ"/>
              </w:rPr>
              <w:t>ах</w:t>
            </w:r>
            <w:r w:rsidRPr="00BB50A2">
              <w:t xml:space="preserve">, </w:t>
            </w:r>
            <w:proofErr w:type="spellStart"/>
            <w:r w:rsidRPr="00BB50A2">
              <w:t>реализаци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 продукции </w:t>
            </w:r>
            <w:r w:rsidRPr="00BB50A2">
              <w:rPr>
                <w:lang w:val="kk-KZ"/>
              </w:rPr>
              <w:t>фермерского хозяйства</w:t>
            </w:r>
          </w:p>
          <w:p w:rsidR="00BB50A2" w:rsidRPr="00BB50A2" w:rsidRDefault="00BB50A2" w:rsidP="00BB50A2">
            <w:pPr>
              <w:rPr>
                <w:kern w:val="1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bCs/>
                <w:iCs/>
                <w:lang w:val="kk-KZ"/>
              </w:rPr>
              <w:t xml:space="preserve"> </w:t>
            </w:r>
            <w:r w:rsidRPr="00BB50A2">
              <w:rPr>
                <w:kern w:val="1"/>
              </w:rPr>
              <w:t>осваивают:</w:t>
            </w:r>
            <w:r w:rsidRPr="00BB50A2">
              <w:t xml:space="preserve">  рациональное размещение деревьев</w:t>
            </w:r>
            <w:r w:rsidRPr="00BB50A2">
              <w:rPr>
                <w:lang w:val="kk-KZ"/>
              </w:rPr>
              <w:t xml:space="preserve">, </w:t>
            </w:r>
            <w:r w:rsidRPr="00BB50A2">
              <w:t xml:space="preserve">использование отведенной площадь питания, нормы и правила </w:t>
            </w:r>
            <w:proofErr w:type="gramStart"/>
            <w:r w:rsidRPr="00BB50A2">
              <w:t>проектирования</w:t>
            </w:r>
            <w:proofErr w:type="gramEnd"/>
            <w:r w:rsidRPr="00BB50A2">
              <w:t xml:space="preserve"> вновь строящихся и переустраиваемых дорог и площадей населенных мест</w:t>
            </w:r>
            <w:r w:rsidRPr="00BB50A2">
              <w:rPr>
                <w:lang w:val="kk-KZ"/>
              </w:rPr>
              <w:t>,</w:t>
            </w:r>
            <w:r w:rsidRPr="00BB50A2">
              <w:t xml:space="preserve"> учитывают потребности в складских </w:t>
            </w:r>
            <w:proofErr w:type="spellStart"/>
            <w:r w:rsidRPr="00BB50A2">
              <w:t>пом</w:t>
            </w:r>
            <w:proofErr w:type="spellEnd"/>
            <w:r w:rsidRPr="00BB50A2">
              <w:rPr>
                <w:lang w:val="kk-KZ"/>
              </w:rPr>
              <w:t>е</w:t>
            </w:r>
            <w:proofErr w:type="spellStart"/>
            <w:r w:rsidRPr="00BB50A2">
              <w:t>щениях</w:t>
            </w:r>
            <w:proofErr w:type="spellEnd"/>
            <w:r w:rsidRPr="00BB50A2">
              <w:t xml:space="preserve"> и транспортных средствах</w:t>
            </w:r>
            <w:r w:rsidRPr="00BB50A2">
              <w:rPr>
                <w:lang w:val="kk-KZ"/>
              </w:rPr>
              <w:t>,</w:t>
            </w:r>
            <w:r w:rsidRPr="00BB50A2">
              <w:t xml:space="preserve"> календарные планы,  выполнение поставок продукции потребителям.  </w:t>
            </w:r>
          </w:p>
          <w:p w:rsidR="00BB50A2" w:rsidRPr="00BB50A2" w:rsidRDefault="00BB50A2" w:rsidP="00BB50A2">
            <w:pPr>
              <w:tabs>
                <w:tab w:val="left" w:pos="0"/>
              </w:tabs>
            </w:pPr>
            <w:proofErr w:type="gramStart"/>
            <w:r w:rsidRPr="00BB50A2">
              <w:rPr>
                <w:bCs/>
                <w:iCs/>
              </w:rPr>
              <w:t>При изучении модуля обучающиеся учатся:</w:t>
            </w:r>
            <w:r w:rsidRPr="00BB50A2">
              <w:rPr>
                <w:lang w:val="kk-KZ"/>
              </w:rPr>
              <w:t xml:space="preserve"> закладки </w:t>
            </w:r>
            <w:r w:rsidRPr="00BB50A2">
              <w:t>интенсивного сада</w:t>
            </w:r>
            <w:r w:rsidRPr="00BB50A2">
              <w:rPr>
                <w:lang w:val="kk-KZ"/>
              </w:rPr>
              <w:t xml:space="preserve">, </w:t>
            </w:r>
            <w:proofErr w:type="spellStart"/>
            <w:r w:rsidRPr="00BB50A2">
              <w:t>устан</w:t>
            </w:r>
            <w:proofErr w:type="spellEnd"/>
            <w:r w:rsidRPr="00BB50A2">
              <w:rPr>
                <w:lang w:val="kk-KZ"/>
              </w:rPr>
              <w:t>а</w:t>
            </w:r>
            <w:r w:rsidRPr="00BB50A2">
              <w:t>в</w:t>
            </w:r>
            <w:r w:rsidRPr="00BB50A2">
              <w:rPr>
                <w:lang w:val="kk-KZ"/>
              </w:rPr>
              <w:t xml:space="preserve">ливать </w:t>
            </w:r>
            <w:r w:rsidRPr="00BB50A2">
              <w:t>оптимальны</w:t>
            </w:r>
            <w:r w:rsidRPr="00BB50A2">
              <w:rPr>
                <w:lang w:val="kk-KZ"/>
              </w:rPr>
              <w:t>е</w:t>
            </w:r>
            <w:r w:rsidRPr="00BB50A2">
              <w:t xml:space="preserve"> схем</w:t>
            </w:r>
            <w:r w:rsidRPr="00BB50A2">
              <w:rPr>
                <w:lang w:val="kk-KZ"/>
              </w:rPr>
              <w:t>ы</w:t>
            </w:r>
            <w:r w:rsidRPr="00BB50A2">
              <w:t xml:space="preserve"> размещения деревьев, </w:t>
            </w:r>
            <w:r w:rsidRPr="00BB50A2">
              <w:rPr>
                <w:lang w:val="kk-KZ"/>
              </w:rPr>
              <w:t>аг</w:t>
            </w:r>
            <w:proofErr w:type="spellStart"/>
            <w:r w:rsidRPr="00BB50A2">
              <w:t>ротехнологически</w:t>
            </w:r>
            <w:proofErr w:type="spellEnd"/>
            <w:r w:rsidRPr="00BB50A2">
              <w:rPr>
                <w:lang w:val="kk-KZ"/>
              </w:rPr>
              <w:t xml:space="preserve">м </w:t>
            </w:r>
            <w:r w:rsidRPr="00BB50A2">
              <w:rPr>
                <w:lang w:val="kk-KZ"/>
              </w:rPr>
              <w:lastRenderedPageBreak/>
              <w:t>мероприятиям  на м</w:t>
            </w:r>
            <w:proofErr w:type="spellStart"/>
            <w:r w:rsidRPr="00BB50A2">
              <w:t>ашин</w:t>
            </w:r>
            <w:proofErr w:type="spellEnd"/>
            <w:r w:rsidRPr="00BB50A2">
              <w:rPr>
                <w:lang w:val="kk-KZ"/>
              </w:rPr>
              <w:t>н</w:t>
            </w:r>
            <w:r w:rsidRPr="00BB50A2">
              <w:t>о</w:t>
            </w:r>
            <w:r w:rsidRPr="00BB50A2">
              <w:rPr>
                <w:lang w:val="kk-KZ"/>
              </w:rPr>
              <w:t>-</w:t>
            </w:r>
            <w:proofErr w:type="spellStart"/>
            <w:r w:rsidRPr="00BB50A2">
              <w:t>тракторны</w:t>
            </w:r>
            <w:proofErr w:type="spellEnd"/>
            <w:r w:rsidRPr="00BB50A2">
              <w:rPr>
                <w:lang w:val="kk-KZ"/>
              </w:rPr>
              <w:t>х</w:t>
            </w:r>
            <w:r w:rsidRPr="00BB50A2">
              <w:t xml:space="preserve"> агрегат</w:t>
            </w:r>
            <w:r w:rsidRPr="00BB50A2">
              <w:rPr>
                <w:lang w:val="kk-KZ"/>
              </w:rPr>
              <w:t>ах</w:t>
            </w:r>
            <w:r w:rsidRPr="00BB50A2">
              <w:t xml:space="preserve">, </w:t>
            </w:r>
            <w:proofErr w:type="spellStart"/>
            <w:r w:rsidRPr="00BB50A2">
              <w:t>реализаци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 продукции </w:t>
            </w:r>
            <w:r w:rsidRPr="00BB50A2">
              <w:rPr>
                <w:lang w:val="kk-KZ"/>
              </w:rPr>
              <w:t>фермерского хозяйства,</w:t>
            </w:r>
            <w:r w:rsidRPr="00BB50A2">
              <w:t xml:space="preserve"> проектированию вновь строящихся и переустраиваемых дорог и площадей населенных мест,  рассчитывать потребности в складских </w:t>
            </w:r>
            <w:proofErr w:type="spellStart"/>
            <w:r w:rsidRPr="00BB50A2">
              <w:t>пом</w:t>
            </w:r>
            <w:proofErr w:type="spellEnd"/>
            <w:r w:rsidRPr="00BB50A2">
              <w:rPr>
                <w:lang w:val="kk-KZ"/>
              </w:rPr>
              <w:t>е</w:t>
            </w:r>
            <w:proofErr w:type="spellStart"/>
            <w:r w:rsidRPr="00BB50A2">
              <w:t>щениях</w:t>
            </w:r>
            <w:proofErr w:type="spellEnd"/>
            <w:r w:rsidRPr="00BB50A2">
              <w:t xml:space="preserve"> и транспортных средствах</w:t>
            </w:r>
            <w:r w:rsidRPr="00BB50A2">
              <w:rPr>
                <w:lang w:val="kk-KZ"/>
              </w:rPr>
              <w:t>,</w:t>
            </w:r>
            <w:r w:rsidRPr="00BB50A2">
              <w:t xml:space="preserve"> составлять календарный план графика подготовки товаров к отгрузке и выполнению поставок продукции потребителям  </w:t>
            </w:r>
            <w:r w:rsidRPr="00BB50A2">
              <w:rPr>
                <w:lang w:val="kk-KZ"/>
              </w:rPr>
              <w:t>по-стоян</w:t>
            </w:r>
            <w:r w:rsidRPr="00BB50A2">
              <w:t xml:space="preserve">но следят, поддерживать в подвале </w:t>
            </w:r>
            <w:r w:rsidRPr="00BB50A2">
              <w:lastRenderedPageBreak/>
              <w:t>нормальную температуру</w:t>
            </w:r>
            <w:proofErr w:type="gramEnd"/>
            <w:r w:rsidRPr="00BB50A2">
              <w:t xml:space="preserve"> и влажность, проводить переборку плодов и </w:t>
            </w:r>
            <w:proofErr w:type="gramStart"/>
            <w:r w:rsidRPr="00BB50A2">
              <w:t>удалять все перезревшие и загнив</w:t>
            </w:r>
            <w:proofErr w:type="gramEnd"/>
            <w:r w:rsidRPr="00BB50A2">
              <w:t>-</w:t>
            </w:r>
          </w:p>
          <w:p w:rsidR="00BB50A2" w:rsidRPr="00BB50A2" w:rsidRDefault="00BB50A2" w:rsidP="00BB50A2">
            <w:pPr>
              <w:tabs>
                <w:tab w:val="left" w:pos="0"/>
              </w:tabs>
              <w:rPr>
                <w:lang w:val="kk-KZ"/>
              </w:rPr>
            </w:pPr>
            <w:proofErr w:type="spellStart"/>
            <w:r w:rsidRPr="00BB50A2">
              <w:t>шие</w:t>
            </w:r>
            <w:proofErr w:type="spellEnd"/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Результат обучения:1) Составлять </w:t>
            </w:r>
            <w:proofErr w:type="gramStart"/>
            <w:r w:rsidRPr="00BB50A2">
              <w:t>тех-</w:t>
            </w:r>
            <w:proofErr w:type="spellStart"/>
            <w:r w:rsidRPr="00BB50A2">
              <w:t>нологическую</w:t>
            </w:r>
            <w:proofErr w:type="spellEnd"/>
            <w:proofErr w:type="gramEnd"/>
            <w:r w:rsidRPr="00BB50A2">
              <w:t xml:space="preserve"> карту.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Организация производства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Бухгалтерский учет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Плодоводство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</w:rPr>
              <w:t>Механизация сельского хозяйства</w:t>
            </w:r>
          </w:p>
          <w:p w:rsidR="00BB50A2" w:rsidRPr="00BB50A2" w:rsidRDefault="00BB50A2" w:rsidP="00BB50A2">
            <w:pPr>
              <w:rPr>
                <w:bCs/>
                <w:lang w:val="kk-KZ"/>
              </w:rPr>
            </w:pPr>
            <w:r w:rsidRPr="00BB50A2">
              <w:rPr>
                <w:bCs/>
                <w:lang w:val="kk-KZ"/>
              </w:rPr>
              <w:t xml:space="preserve">Финансовый учет </w:t>
            </w: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</w:t>
            </w:r>
            <w:proofErr w:type="spellStart"/>
            <w:r w:rsidRPr="00BB50A2">
              <w:t>Рассчит</w:t>
            </w:r>
            <w:proofErr w:type="spellEnd"/>
            <w:r w:rsidRPr="00BB50A2">
              <w:rPr>
                <w:lang w:val="kk-KZ"/>
              </w:rPr>
              <w:t>ывает</w:t>
            </w:r>
            <w:r w:rsidRPr="00BB50A2">
              <w:t xml:space="preserve"> размеры кварталов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2. У</w:t>
            </w:r>
            <w:r w:rsidRPr="00BB50A2">
              <w:t>стан</w:t>
            </w:r>
            <w:r w:rsidRPr="00BB50A2">
              <w:rPr>
                <w:lang w:val="kk-KZ"/>
              </w:rPr>
              <w:t>а</w:t>
            </w:r>
            <w:proofErr w:type="spellStart"/>
            <w:r w:rsidRPr="00BB50A2">
              <w:t>вл</w:t>
            </w:r>
            <w:proofErr w:type="spellEnd"/>
            <w:r w:rsidRPr="00BB50A2">
              <w:rPr>
                <w:lang w:val="kk-KZ"/>
              </w:rPr>
              <w:t xml:space="preserve">ивает </w:t>
            </w:r>
            <w:r w:rsidRPr="00BB50A2">
              <w:t>оптимальны</w:t>
            </w:r>
            <w:r w:rsidRPr="00BB50A2">
              <w:rPr>
                <w:lang w:val="kk-KZ"/>
              </w:rPr>
              <w:t>е</w:t>
            </w:r>
            <w:r w:rsidRPr="00BB50A2">
              <w:t xml:space="preserve"> схем</w:t>
            </w:r>
            <w:r w:rsidRPr="00BB50A2">
              <w:rPr>
                <w:lang w:val="kk-KZ"/>
              </w:rPr>
              <w:t>ы</w:t>
            </w:r>
            <w:r w:rsidRPr="00BB50A2">
              <w:t xml:space="preserve"> размещения  плодовых деревьев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3.Контролирует состояние микроклимата влажности  и светового режима.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4. Составляет технологические карты и выполняет </w:t>
            </w:r>
            <w:r w:rsidRPr="00BB50A2">
              <w:rPr>
                <w:lang w:val="kk-KZ"/>
              </w:rPr>
              <w:lastRenderedPageBreak/>
              <w:t xml:space="preserve">запланированные мероприятия по возделыванию сельскохозяйственных культур. 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114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2) Рассчитать размеры кварталов (площадь, длину, ширину) в разрезе с учетом сада, породы, рельефа местности.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1.Рассчитывает  поступления денег от основной деятельности.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2. Оценивает прочие поступления и выплаты. 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>3. Определяет потребность в финансах.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1412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3) Составлять схему дорожной сети с обозначением типа дорог (магистральная, межквартальная, окружная, межклеточная) с указанием ширины дорог.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99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1.Проектирует схему дорожной сети.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2. </w:t>
            </w:r>
            <w:r w:rsidR="00F41570">
              <w:fldChar w:fldCharType="begin"/>
            </w:r>
            <w:r w:rsidR="00F41570">
              <w:instrText xml:space="preserve"> HYPERLINK "file:///D:\\Определяет" </w:instrText>
            </w:r>
            <w:r w:rsidR="00F41570">
              <w:fldChar w:fldCharType="separate"/>
            </w:r>
            <w:r w:rsidRPr="00BB50A2">
              <w:rPr>
                <w:rStyle w:val="aff1"/>
                <w:color w:val="auto"/>
                <w:u w:val="none"/>
                <w:lang w:val="kk-KZ"/>
              </w:rPr>
              <w:t>Определяет</w:t>
            </w:r>
            <w:r w:rsidR="00F41570">
              <w:rPr>
                <w:rStyle w:val="aff1"/>
                <w:color w:val="auto"/>
                <w:u w:val="none"/>
                <w:lang w:val="kk-KZ"/>
              </w:rPr>
              <w:fldChar w:fldCharType="end"/>
            </w:r>
            <w:r w:rsidRPr="00BB50A2">
              <w:rPr>
                <w:lang w:val="kk-KZ"/>
              </w:rPr>
              <w:t xml:space="preserve"> ширину дорог.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lang w:val="kk-KZ"/>
              </w:rPr>
              <w:t xml:space="preserve">3. Рассчитывает потребность в складских </w:t>
            </w:r>
            <w:r w:rsidRPr="00BB50A2">
              <w:rPr>
                <w:lang w:val="kk-KZ"/>
              </w:rPr>
              <w:lastRenderedPageBreak/>
              <w:t>помещениях, транспортных средствах при отгрузке и поствке товара плодоовощной культуры.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712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>Результат обучения:4) Планировать применение  машин</w:t>
            </w:r>
            <w:r w:rsidRPr="00BB50A2">
              <w:rPr>
                <w:lang w:val="kk-KZ"/>
              </w:rPr>
              <w:t>н</w:t>
            </w:r>
            <w:r w:rsidRPr="00BB50A2">
              <w:t>о-тракторного  и другого  оборудования при выполнении агротехнических мероприятий.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110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  <w:tab w:val="left" w:pos="3005"/>
              </w:tabs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1.К</w:t>
            </w:r>
            <w:proofErr w:type="spellStart"/>
            <w:r w:rsidRPr="00BB50A2">
              <w:t>лассифицир</w:t>
            </w:r>
            <w:proofErr w:type="spellEnd"/>
            <w:r w:rsidRPr="00BB50A2">
              <w:rPr>
                <w:lang w:val="kk-KZ"/>
              </w:rPr>
              <w:t>уют</w:t>
            </w:r>
            <w:r w:rsidRPr="00BB50A2">
              <w:t xml:space="preserve"> машинно-тракторные агрегаты.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2.Выполняет агротехнические мероприятия.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3. Подбор навесного и прицепного оборудования.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61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5)</w:t>
            </w:r>
            <w:r w:rsidRPr="00BB50A2">
              <w:rPr>
                <w:lang w:val="kk-KZ"/>
              </w:rPr>
              <w:t xml:space="preserve"> Планировать сбыт  и реализацию готовой продукции.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367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1.Опредля</w:t>
            </w:r>
            <w:r w:rsidRPr="00BB50A2">
              <w:rPr>
                <w:lang w:val="kk-KZ"/>
              </w:rPr>
              <w:t>е</w:t>
            </w:r>
            <w:r w:rsidRPr="00BB50A2">
              <w:t>т время съема плодов и урожайность каждого сорта.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 2. Проводит сортировку плодов по классификатору.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3. Контролирует режим хранения плодов.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lang w:val="kk-KZ"/>
              </w:rPr>
              <w:t>4</w:t>
            </w:r>
            <w:r w:rsidRPr="00BB50A2">
              <w:t>.</w:t>
            </w:r>
            <w:r w:rsidRPr="00BB50A2">
              <w:rPr>
                <w:lang w:val="kk-KZ"/>
              </w:rPr>
              <w:t xml:space="preserve"> Выполняет реализацию плодоовощной продукции</w:t>
            </w:r>
            <w:r w:rsidRPr="00BB50A2">
              <w:t>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5. Обеспечивает и контролирует доставку и реализацию.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1068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ПК  9.</w:t>
            </w:r>
            <w:r w:rsidRPr="00BB50A2">
              <w:t xml:space="preserve"> </w:t>
            </w:r>
            <w:proofErr w:type="spellStart"/>
            <w:r w:rsidRPr="00BB50A2">
              <w:t>Выполн</w:t>
            </w:r>
            <w:proofErr w:type="spellEnd"/>
            <w:r w:rsidRPr="00BB50A2">
              <w:rPr>
                <w:lang w:val="kk-KZ"/>
              </w:rPr>
              <w:t>ять</w:t>
            </w:r>
            <w:r w:rsidRPr="00BB50A2">
              <w:t xml:space="preserve"> </w:t>
            </w:r>
            <w:proofErr w:type="spellStart"/>
            <w:r w:rsidRPr="00BB50A2">
              <w:t>сельскохозяйственны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работ</w:t>
            </w:r>
            <w:r w:rsidRPr="00BB50A2">
              <w:rPr>
                <w:lang w:val="kk-KZ"/>
              </w:rPr>
              <w:t>ы</w:t>
            </w:r>
            <w:r w:rsidRPr="00BB50A2">
              <w:t xml:space="preserve"> по выращиванию и использованию пестицидов в питомниках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ПМ 09.</w:t>
            </w:r>
            <w:r w:rsidRPr="00BB50A2">
              <w:t xml:space="preserve"> Выполнение сельскохозяйственных работ по выращиванию и использованию пестицидов в питомниках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rPr>
                <w:kern w:val="1"/>
                <w:lang w:val="kk-KZ"/>
              </w:rPr>
            </w:pPr>
            <w:r w:rsidRPr="00BB50A2">
              <w:t xml:space="preserve">Данный модуль описывает знания, умения и навыки, необходимые для </w:t>
            </w:r>
            <w:r w:rsidRPr="00BB50A2">
              <w:rPr>
                <w:lang w:val="kk-KZ"/>
              </w:rPr>
              <w:t xml:space="preserve"> в</w:t>
            </w:r>
            <w:proofErr w:type="spellStart"/>
            <w:r w:rsidRPr="00BB50A2">
              <w:t>ыполнени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t xml:space="preserve"> сельскохозяйственных работ по выращиванию и использованию пестицидов в питомниках</w:t>
            </w:r>
            <w:r w:rsidRPr="00BB50A2">
              <w:rPr>
                <w:lang w:val="kk-KZ"/>
              </w:rPr>
              <w:t xml:space="preserve">. </w:t>
            </w: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proofErr w:type="gramStart"/>
            <w:r w:rsidRPr="00BB50A2">
              <w:rPr>
                <w:kern w:val="1"/>
                <w:lang w:val="kk-KZ"/>
              </w:rPr>
              <w:t xml:space="preserve"> </w:t>
            </w:r>
            <w:r w:rsidRPr="00BB50A2">
              <w:t>.</w:t>
            </w:r>
            <w:proofErr w:type="gramEnd"/>
            <w:r w:rsidRPr="00BB50A2">
              <w:t xml:space="preserve"> </w:t>
            </w:r>
            <w:r w:rsidRPr="00BB50A2">
              <w:rPr>
                <w:lang w:val="kk-KZ"/>
              </w:rPr>
              <w:t>п</w:t>
            </w:r>
            <w:proofErr w:type="spellStart"/>
            <w:r w:rsidRPr="00BB50A2">
              <w:t>равила</w:t>
            </w:r>
            <w:proofErr w:type="spellEnd"/>
            <w:r w:rsidRPr="00BB50A2">
              <w:t xml:space="preserve"> использования средств индивидуальной защиты и специальной одежды</w:t>
            </w:r>
            <w:r w:rsidRPr="00BB50A2">
              <w:rPr>
                <w:lang w:val="kk-KZ"/>
              </w:rPr>
              <w:t>; п</w:t>
            </w:r>
            <w:proofErr w:type="spellStart"/>
            <w:r w:rsidRPr="00BB50A2">
              <w:t>равила</w:t>
            </w:r>
            <w:proofErr w:type="spellEnd"/>
            <w:r w:rsidRPr="00BB50A2">
              <w:t xml:space="preserve"> и нормы по обеспечению </w:t>
            </w:r>
            <w:r w:rsidRPr="00BB50A2">
              <w:lastRenderedPageBreak/>
              <w:t>безопасности труда, производственной санитарии и противопожарной защиты, охране труда и окружающей среды, соблюдает нормы, методы и приемы безопасного выполнения работ</w:t>
            </w:r>
            <w:r w:rsidRPr="00BB50A2">
              <w:rPr>
                <w:lang w:val="kk-KZ"/>
              </w:rPr>
              <w:t>; о</w:t>
            </w:r>
            <w:proofErr w:type="spellStart"/>
            <w:r w:rsidRPr="00BB50A2">
              <w:t>перативные</w:t>
            </w:r>
            <w:proofErr w:type="spellEnd"/>
            <w:r w:rsidRPr="00BB50A2">
              <w:t xml:space="preserve"> меры реагирования по ограничению развития аварийной ситуации и ее ликвидации</w:t>
            </w:r>
            <w:r w:rsidRPr="00BB50A2">
              <w:rPr>
                <w:lang w:val="kk-KZ"/>
              </w:rPr>
              <w:t>; м</w:t>
            </w:r>
            <w:proofErr w:type="spellStart"/>
            <w:r w:rsidRPr="00BB50A2">
              <w:t>еждународный</w:t>
            </w:r>
            <w:proofErr w:type="spellEnd"/>
            <w:r w:rsidRPr="00BB50A2">
              <w:t xml:space="preserve"> кодекс поведения в области распределения и использования пестицидов.</w:t>
            </w:r>
          </w:p>
          <w:p w:rsidR="00BB50A2" w:rsidRPr="00BB50A2" w:rsidRDefault="00BB50A2" w:rsidP="00BB50A2">
            <w:r w:rsidRPr="00BB50A2">
              <w:rPr>
                <w:bCs/>
                <w:iCs/>
              </w:rPr>
              <w:t>При изучении модуля обучающиеся учатся:</w:t>
            </w:r>
            <w:r w:rsidRPr="00BB50A2">
              <w:rPr>
                <w:bCs/>
                <w:iCs/>
                <w:lang w:val="kk-KZ"/>
              </w:rPr>
              <w:t xml:space="preserve">  </w:t>
            </w:r>
            <w:r w:rsidRPr="00BB50A2">
              <w:rPr>
                <w:lang w:val="kk-KZ"/>
              </w:rPr>
              <w:t>п</w:t>
            </w:r>
            <w:r w:rsidRPr="00BB50A2">
              <w:t>ров</w:t>
            </w:r>
            <w:r w:rsidRPr="00BB50A2">
              <w:rPr>
                <w:lang w:val="kk-KZ"/>
              </w:rPr>
              <w:t>о</w:t>
            </w:r>
            <w:r w:rsidRPr="00BB50A2">
              <w:t>д</w:t>
            </w:r>
            <w:r w:rsidRPr="00BB50A2">
              <w:rPr>
                <w:lang w:val="kk-KZ"/>
              </w:rPr>
              <w:t>ить</w:t>
            </w:r>
            <w:r w:rsidRPr="00BB50A2">
              <w:t xml:space="preserve"> мероприятий по подготовке семян, растений и почвы к химической обработке</w:t>
            </w:r>
            <w:r w:rsidRPr="00BB50A2">
              <w:rPr>
                <w:lang w:val="kk-KZ"/>
              </w:rPr>
              <w:t>; о</w:t>
            </w:r>
            <w:r w:rsidRPr="00BB50A2">
              <w:t>предел</w:t>
            </w:r>
            <w:r w:rsidRPr="00BB50A2">
              <w:rPr>
                <w:lang w:val="kk-KZ"/>
              </w:rPr>
              <w:t>ять</w:t>
            </w:r>
            <w:r w:rsidRPr="00BB50A2">
              <w:t xml:space="preserve"> подходящего опрыскивающего оборудования для безопасного и </w:t>
            </w:r>
            <w:r w:rsidRPr="00BB50A2">
              <w:lastRenderedPageBreak/>
              <w:t>эффективного производства работ с применением пестицидов</w:t>
            </w:r>
            <w:r w:rsidRPr="00BB50A2">
              <w:rPr>
                <w:lang w:val="kk-KZ"/>
              </w:rPr>
              <w:t xml:space="preserve"> и </w:t>
            </w:r>
            <w:r w:rsidRPr="00BB50A2">
              <w:t>вида пестицида на основе комплексной оценки рисков и потенциальной опасности для человека и окружающей среды</w:t>
            </w:r>
            <w:r w:rsidRPr="00BB50A2">
              <w:rPr>
                <w:lang w:val="kk-KZ"/>
              </w:rPr>
              <w:t>; о</w:t>
            </w:r>
            <w:proofErr w:type="spellStart"/>
            <w:r w:rsidRPr="00BB50A2">
              <w:t>беспеч</w:t>
            </w:r>
            <w:proofErr w:type="spellEnd"/>
            <w:r w:rsidRPr="00BB50A2">
              <w:rPr>
                <w:lang w:val="kk-KZ"/>
              </w:rPr>
              <w:t>ивать</w:t>
            </w:r>
            <w:r w:rsidRPr="00BB50A2">
              <w:t xml:space="preserve"> безопасного использования пестицидов в питомниках с учетом особенностей культу</w:t>
            </w:r>
            <w:r w:rsidRPr="00BB50A2">
              <w:rPr>
                <w:lang w:val="kk-KZ"/>
              </w:rPr>
              <w:t>р</w:t>
            </w:r>
            <w:proofErr w:type="gramStart"/>
            <w:r w:rsidRPr="00BB50A2">
              <w:rPr>
                <w:lang w:val="kk-KZ"/>
              </w:rPr>
              <w:t xml:space="preserve"> ;</w:t>
            </w:r>
            <w:proofErr w:type="gramEnd"/>
            <w:r w:rsidRPr="00BB50A2">
              <w:rPr>
                <w:lang w:val="kk-KZ"/>
              </w:rPr>
              <w:t xml:space="preserve"> п</w:t>
            </w:r>
            <w:r w:rsidRPr="00BB50A2">
              <w:t>ров</w:t>
            </w:r>
            <w:r w:rsidRPr="00BB50A2">
              <w:rPr>
                <w:lang w:val="kk-KZ"/>
              </w:rPr>
              <w:t>одить</w:t>
            </w:r>
            <w:r w:rsidRPr="00BB50A2">
              <w:t xml:space="preserve"> мероприятий по обработке растений в соответствии с требованиями инструкций по безопасному и эффективному производству сельскохозяйственных работ.</w:t>
            </w:r>
          </w:p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Результат обучения: </w:t>
            </w:r>
            <w:r w:rsidRPr="00BB50A2">
              <w:rPr>
                <w:lang w:val="kk-KZ"/>
              </w:rPr>
              <w:t>1</w:t>
            </w:r>
            <w:r w:rsidRPr="00BB50A2">
              <w:t>)</w:t>
            </w:r>
            <w:r w:rsidRPr="00BB50A2">
              <w:rPr>
                <w:lang w:val="kk-KZ"/>
              </w:rPr>
              <w:t xml:space="preserve"> Г</w:t>
            </w:r>
            <w:proofErr w:type="spellStart"/>
            <w:r w:rsidRPr="00BB50A2">
              <w:t>отовить</w:t>
            </w:r>
            <w:proofErr w:type="spellEnd"/>
            <w:r w:rsidRPr="00BB50A2">
              <w:t xml:space="preserve"> семян, почвы к мероприятиям с применением химических средств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Плодоводство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Агрохимия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Садоводство</w:t>
            </w:r>
          </w:p>
        </w:tc>
      </w:tr>
      <w:tr w:rsidR="00BB50A2" w:rsidRPr="00BB50A2" w:rsidTr="00BB50A2">
        <w:trPr>
          <w:trHeight w:val="87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>1. Пров</w:t>
            </w:r>
            <w:r w:rsidRPr="00BB50A2">
              <w:rPr>
                <w:lang w:val="kk-KZ"/>
              </w:rPr>
              <w:t>о</w:t>
            </w:r>
            <w:r w:rsidRPr="00BB50A2">
              <w:t>д</w:t>
            </w:r>
            <w:r w:rsidRPr="00BB50A2">
              <w:rPr>
                <w:lang w:val="kk-KZ"/>
              </w:rPr>
              <w:t>ит</w:t>
            </w:r>
            <w:r w:rsidRPr="00BB50A2">
              <w:t xml:space="preserve"> мероприятий по подготовке семян, растений и почвы к химической обработке.</w:t>
            </w:r>
          </w:p>
          <w:p w:rsidR="00BB50A2" w:rsidRPr="00BB50A2" w:rsidRDefault="00BB50A2" w:rsidP="00BB50A2">
            <w:r w:rsidRPr="00BB50A2">
              <w:t xml:space="preserve">2. </w:t>
            </w:r>
            <w:proofErr w:type="spellStart"/>
            <w:r w:rsidRPr="00BB50A2">
              <w:t>Определ</w:t>
            </w:r>
            <w:proofErr w:type="spellEnd"/>
            <w:r w:rsidRPr="00BB50A2">
              <w:rPr>
                <w:lang w:val="kk-KZ"/>
              </w:rPr>
              <w:t>яет</w:t>
            </w:r>
            <w:r w:rsidRPr="00BB50A2">
              <w:t xml:space="preserve"> подходящего опрыскивающего оборудования для безопасного и эффективного производства работ с применением пестицидов.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3. </w:t>
            </w:r>
            <w:proofErr w:type="spellStart"/>
            <w:r w:rsidRPr="00BB50A2">
              <w:t>Определ</w:t>
            </w:r>
            <w:proofErr w:type="spellEnd"/>
            <w:r w:rsidRPr="00BB50A2">
              <w:rPr>
                <w:lang w:val="kk-KZ"/>
              </w:rPr>
              <w:t>яет</w:t>
            </w:r>
            <w:r w:rsidRPr="00BB50A2">
              <w:t xml:space="preserve"> пестицида на </w:t>
            </w:r>
            <w:r w:rsidRPr="00BB50A2">
              <w:lastRenderedPageBreak/>
              <w:t>основе комплексной оценки рисков и потенциальной опасности для человека и окружающей среды.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</w:p>
        </w:tc>
      </w:tr>
      <w:tr w:rsidR="00BB50A2" w:rsidRPr="00BB50A2" w:rsidTr="00BB50A2">
        <w:trPr>
          <w:trHeight w:val="675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rPr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2</w:t>
            </w:r>
            <w:r w:rsidRPr="00BB50A2">
              <w:t>)</w:t>
            </w:r>
            <w:r w:rsidRPr="00BB50A2">
              <w:rPr>
                <w:lang w:val="kk-KZ"/>
              </w:rPr>
              <w:t xml:space="preserve"> </w:t>
            </w:r>
            <w:proofErr w:type="spellStart"/>
            <w:r w:rsidRPr="00BB50A2">
              <w:t>Обработ</w:t>
            </w:r>
            <w:proofErr w:type="spellEnd"/>
            <w:r w:rsidRPr="00BB50A2">
              <w:rPr>
                <w:lang w:val="kk-KZ"/>
              </w:rPr>
              <w:t>ать</w:t>
            </w:r>
            <w:r w:rsidRPr="00BB50A2">
              <w:t xml:space="preserve"> семян, растений и почвы питомника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</w:p>
        </w:tc>
      </w:tr>
      <w:tr w:rsidR="00BB50A2" w:rsidRPr="00BB50A2" w:rsidTr="00BB50A2">
        <w:trPr>
          <w:trHeight w:val="93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 xml:space="preserve">1. </w:t>
            </w:r>
            <w:proofErr w:type="spellStart"/>
            <w:r w:rsidRPr="00BB50A2">
              <w:t>Обеспеч</w:t>
            </w:r>
            <w:proofErr w:type="spellEnd"/>
            <w:r w:rsidRPr="00BB50A2">
              <w:rPr>
                <w:lang w:val="kk-KZ"/>
              </w:rPr>
              <w:t>ивает</w:t>
            </w:r>
            <w:r w:rsidRPr="00BB50A2">
              <w:t xml:space="preserve"> безопасного использования пестицидов в питомниках с учетом особенностей культур.</w:t>
            </w:r>
          </w:p>
          <w:p w:rsidR="00BB50A2" w:rsidRPr="00BB50A2" w:rsidRDefault="00BB50A2" w:rsidP="00BB50A2">
            <w:r w:rsidRPr="00BB50A2">
              <w:t>2. Пров</w:t>
            </w:r>
            <w:r w:rsidRPr="00BB50A2">
              <w:rPr>
                <w:lang w:val="kk-KZ"/>
              </w:rPr>
              <w:t>одит</w:t>
            </w:r>
            <w:r w:rsidRPr="00BB50A2">
              <w:t xml:space="preserve"> мероприятий по обработке растений в соответствии с требованиями инструкций по безопасному и эффективному производству сельскохозяйственных работ.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3.Операти</w:t>
            </w:r>
            <w:r w:rsidRPr="00BB50A2">
              <w:rPr>
                <w:lang w:val="kk-KZ"/>
              </w:rPr>
              <w:t>в</w:t>
            </w:r>
            <w:r w:rsidRPr="00BB50A2">
              <w:t xml:space="preserve">но </w:t>
            </w:r>
            <w:proofErr w:type="spellStart"/>
            <w:r w:rsidRPr="00BB50A2">
              <w:t>реагир</w:t>
            </w:r>
            <w:proofErr w:type="spellEnd"/>
            <w:r w:rsidRPr="00BB50A2">
              <w:rPr>
                <w:lang w:val="kk-KZ"/>
              </w:rPr>
              <w:t>ует</w:t>
            </w:r>
            <w:r w:rsidRPr="00BB50A2">
              <w:t xml:space="preserve"> на возможные ситуации риска.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</w:p>
        </w:tc>
      </w:tr>
      <w:tr w:rsidR="00BB50A2" w:rsidRPr="00BB50A2" w:rsidTr="00BB50A2">
        <w:trPr>
          <w:trHeight w:val="810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  <w:r w:rsidRPr="00BB50A2">
              <w:rPr>
                <w:lang w:val="kk-KZ"/>
              </w:rPr>
              <w:t>ПК 10</w:t>
            </w:r>
            <w:r w:rsidRPr="00BB50A2">
              <w:t>. Организовать подготовку и посадку плодовых культур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  <w:r w:rsidRPr="00BB50A2">
              <w:rPr>
                <w:lang w:val="kk-KZ"/>
              </w:rPr>
              <w:t>ПМ 10</w:t>
            </w:r>
            <w:r w:rsidRPr="00BB50A2">
              <w:t xml:space="preserve">. </w:t>
            </w:r>
            <w:proofErr w:type="spellStart"/>
            <w:r w:rsidRPr="00BB50A2">
              <w:t>Организ</w:t>
            </w:r>
            <w:proofErr w:type="spellEnd"/>
            <w:r w:rsidRPr="00BB50A2">
              <w:rPr>
                <w:lang w:val="kk-KZ"/>
              </w:rPr>
              <w:t xml:space="preserve">ация </w:t>
            </w:r>
            <w:proofErr w:type="spellStart"/>
            <w:r w:rsidRPr="00BB50A2">
              <w:t>подготовк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 и </w:t>
            </w:r>
            <w:proofErr w:type="spellStart"/>
            <w:r w:rsidRPr="00BB50A2">
              <w:t>посадк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 плодовых культур </w:t>
            </w: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rPr>
                <w:lang w:val="kk-KZ"/>
              </w:rPr>
            </w:pP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 xml:space="preserve">Данный модуль описывает знания, умения и навыки, необходимые для </w:t>
            </w:r>
            <w:r w:rsidRPr="00BB50A2">
              <w:rPr>
                <w:lang w:val="kk-KZ"/>
              </w:rPr>
              <w:t xml:space="preserve"> подготовки </w:t>
            </w:r>
            <w:proofErr w:type="spellStart"/>
            <w:r w:rsidRPr="00BB50A2">
              <w:t>предпосадочной</w:t>
            </w:r>
            <w:proofErr w:type="spellEnd"/>
            <w:r w:rsidRPr="00BB50A2">
              <w:t xml:space="preserve">  почвы</w:t>
            </w:r>
            <w:r w:rsidRPr="00BB50A2">
              <w:rPr>
                <w:lang w:val="kk-KZ"/>
              </w:rPr>
              <w:t xml:space="preserve">,   </w:t>
            </w:r>
            <w:proofErr w:type="spellStart"/>
            <w:r w:rsidRPr="00BB50A2">
              <w:lastRenderedPageBreak/>
              <w:t>эффективност</w:t>
            </w:r>
            <w:proofErr w:type="spellEnd"/>
            <w:r w:rsidRPr="00BB50A2">
              <w:rPr>
                <w:lang w:val="kk-KZ"/>
              </w:rPr>
              <w:t xml:space="preserve">и </w:t>
            </w:r>
            <w:r w:rsidRPr="00BB50A2">
              <w:t>применения удобрений</w:t>
            </w:r>
            <w:r w:rsidRPr="00BB50A2">
              <w:rPr>
                <w:lang w:val="kk-KZ"/>
              </w:rPr>
              <w:t xml:space="preserve">, отборе саженцев в питомнике. </w:t>
            </w:r>
          </w:p>
          <w:p w:rsidR="00BB50A2" w:rsidRPr="00BB50A2" w:rsidRDefault="00BB50A2" w:rsidP="00BB50A2">
            <w:pPr>
              <w:rPr>
                <w:kern w:val="1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rPr>
                <w:lang w:val="kk-KZ"/>
              </w:rPr>
              <w:t xml:space="preserve"> правила</w:t>
            </w:r>
          </w:p>
          <w:p w:rsidR="00BB50A2" w:rsidRPr="00BB50A2" w:rsidRDefault="00BB50A2" w:rsidP="00BB50A2">
            <w:proofErr w:type="spellStart"/>
            <w:r w:rsidRPr="00BB50A2">
              <w:t>Предпосадочной</w:t>
            </w:r>
            <w:proofErr w:type="spellEnd"/>
            <w:r w:rsidRPr="00BB50A2">
              <w:rPr>
                <w:lang w:val="kk-KZ"/>
              </w:rPr>
              <w:t xml:space="preserve"> </w:t>
            </w:r>
            <w:r w:rsidRPr="00BB50A2">
              <w:t>подготовки почвы</w:t>
            </w:r>
            <w:r w:rsidRPr="00BB50A2">
              <w:rPr>
                <w:lang w:val="kk-KZ"/>
              </w:rPr>
              <w:t>, потребность</w:t>
            </w:r>
            <w:r w:rsidRPr="00BB50A2">
              <w:t xml:space="preserve"> плодовых растений</w:t>
            </w:r>
            <w:r w:rsidRPr="00BB50A2">
              <w:rPr>
                <w:lang w:val="kk-KZ"/>
              </w:rPr>
              <w:t xml:space="preserve"> в о</w:t>
            </w:r>
            <w:proofErr w:type="spellStart"/>
            <w:r w:rsidRPr="00BB50A2">
              <w:t>рганически</w:t>
            </w:r>
            <w:proofErr w:type="spellEnd"/>
            <w:r w:rsidRPr="00BB50A2">
              <w:rPr>
                <w:lang w:val="kk-KZ"/>
              </w:rPr>
              <w:t xml:space="preserve">х, минеральных </w:t>
            </w:r>
            <w:r w:rsidRPr="00BB50A2">
              <w:t>удобрения</w:t>
            </w:r>
            <w:r w:rsidRPr="00BB50A2">
              <w:rPr>
                <w:lang w:val="kk-KZ"/>
              </w:rPr>
              <w:t>х, высадку саженцев</w:t>
            </w:r>
            <w:r w:rsidRPr="00BB50A2">
              <w:t xml:space="preserve"> осенью и</w:t>
            </w:r>
            <w:r w:rsidRPr="00BB50A2">
              <w:rPr>
                <w:lang w:val="kk-KZ"/>
              </w:rPr>
              <w:t>ли</w:t>
            </w:r>
            <w:r w:rsidRPr="00BB50A2">
              <w:t xml:space="preserve"> весною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iCs/>
              </w:rPr>
              <w:t xml:space="preserve">При изучении модуля обучающиеся учатся: </w:t>
            </w:r>
            <w:r w:rsidRPr="00BB50A2">
              <w:rPr>
                <w:lang w:val="kk-KZ"/>
              </w:rPr>
              <w:t xml:space="preserve">подбирать садообороты, высокоурожайные породы, сорта, подвои, регулировать  применение подкормки и </w:t>
            </w:r>
            <w:proofErr w:type="spellStart"/>
            <w:r w:rsidRPr="00BB50A2">
              <w:t>стимуля</w:t>
            </w:r>
            <w:proofErr w:type="spellEnd"/>
            <w:r w:rsidRPr="00BB50A2">
              <w:rPr>
                <w:lang w:val="kk-KZ"/>
              </w:rPr>
              <w:t>торов</w:t>
            </w:r>
            <w:r w:rsidRPr="00BB50A2">
              <w:t xml:space="preserve"> роста</w:t>
            </w:r>
            <w:r w:rsidRPr="00BB50A2">
              <w:rPr>
                <w:lang w:val="kk-KZ"/>
              </w:rPr>
              <w:t>, п</w:t>
            </w:r>
            <w:proofErr w:type="spellStart"/>
            <w:r w:rsidRPr="00BB50A2">
              <w:t>роизводит</w:t>
            </w:r>
            <w:proofErr w:type="spellEnd"/>
            <w:r w:rsidRPr="00BB50A2">
              <w:rPr>
                <w:lang w:val="kk-KZ"/>
              </w:rPr>
              <w:t>ь</w:t>
            </w:r>
            <w:r w:rsidRPr="00BB50A2">
              <w:t xml:space="preserve"> посадку плодовых культур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Результат обучения: 1) Подготавливать посадочный материал.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Плодоводство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Агрохимия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Садоводство</w:t>
            </w: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1. Соблюдает правила </w:t>
            </w:r>
            <w:proofErr w:type="spellStart"/>
            <w:r w:rsidRPr="00BB50A2">
              <w:t>предпосадочной</w:t>
            </w:r>
            <w:proofErr w:type="spellEnd"/>
            <w:r w:rsidRPr="00BB50A2">
              <w:t xml:space="preserve"> подготовки почвы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2. Подбирает садообороты и высокоурожайные породы, сорта, подвои.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3. Определяет технологию хранения посадочного материала методы и средства борьбы с их болезнями.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2) Приготовить для внесения в почву органических, минер</w:t>
            </w:r>
            <w:r w:rsidRPr="00BB50A2">
              <w:rPr>
                <w:lang w:val="kk-KZ"/>
              </w:rPr>
              <w:t>а</w:t>
            </w:r>
            <w:proofErr w:type="spellStart"/>
            <w:r w:rsidRPr="00BB50A2">
              <w:t>льных</w:t>
            </w:r>
            <w:proofErr w:type="spellEnd"/>
            <w:r w:rsidRPr="00BB50A2">
              <w:t xml:space="preserve"> удобрений и подкормки плодовых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1.Определяет потребность</w:t>
            </w:r>
            <w:r w:rsidRPr="00BB50A2">
              <w:t xml:space="preserve"> плодовых растений</w:t>
            </w:r>
            <w:r w:rsidRPr="00BB50A2">
              <w:rPr>
                <w:lang w:val="kk-KZ"/>
              </w:rPr>
              <w:t xml:space="preserve"> в о</w:t>
            </w:r>
            <w:proofErr w:type="spellStart"/>
            <w:r w:rsidRPr="00BB50A2">
              <w:t>рганически</w:t>
            </w:r>
            <w:proofErr w:type="spellEnd"/>
            <w:r w:rsidRPr="00BB50A2">
              <w:rPr>
                <w:lang w:val="kk-KZ"/>
              </w:rPr>
              <w:t>х, минеральных</w:t>
            </w:r>
            <w:r w:rsidRPr="00BB50A2">
              <w:t xml:space="preserve"> удобрения</w:t>
            </w:r>
            <w:r w:rsidRPr="00BB50A2">
              <w:rPr>
                <w:lang w:val="kk-KZ"/>
              </w:rPr>
              <w:t>х.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2.Обеспечивает  </w:t>
            </w:r>
            <w:proofErr w:type="spellStart"/>
            <w:r w:rsidRPr="00BB50A2">
              <w:t>эффективност</w:t>
            </w:r>
            <w:proofErr w:type="spellEnd"/>
            <w:r w:rsidRPr="00BB50A2">
              <w:rPr>
                <w:lang w:val="kk-KZ"/>
              </w:rPr>
              <w:t xml:space="preserve">ь </w:t>
            </w:r>
            <w:r w:rsidRPr="00BB50A2">
              <w:t>применения удобрений в плодоводстве</w:t>
            </w:r>
            <w:r w:rsidRPr="00BB50A2">
              <w:rPr>
                <w:lang w:val="kk-KZ"/>
              </w:rPr>
              <w:t xml:space="preserve">. 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 xml:space="preserve">2. Регулирует  применение подкормки и </w:t>
            </w:r>
            <w:proofErr w:type="spellStart"/>
            <w:r w:rsidRPr="00BB50A2">
              <w:t>стимуля</w:t>
            </w:r>
            <w:proofErr w:type="spellEnd"/>
            <w:r w:rsidRPr="00BB50A2">
              <w:rPr>
                <w:lang w:val="kk-KZ"/>
              </w:rPr>
              <w:t>торов</w:t>
            </w:r>
            <w:r w:rsidRPr="00BB50A2">
              <w:t xml:space="preserve"> роста.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3) Организовать высадку саженцев, посадку плодовых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1. Выполняет отбор саженцев в питомнике.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 xml:space="preserve">2.Организует высадку </w:t>
            </w:r>
            <w:r w:rsidRPr="00BB50A2">
              <w:rPr>
                <w:lang w:val="kk-KZ"/>
              </w:rPr>
              <w:lastRenderedPageBreak/>
              <w:t>саженцев</w:t>
            </w:r>
            <w:r w:rsidRPr="00BB50A2">
              <w:t xml:space="preserve"> осенью и</w:t>
            </w:r>
            <w:r w:rsidRPr="00BB50A2">
              <w:rPr>
                <w:lang w:val="kk-KZ"/>
              </w:rPr>
              <w:t>ли</w:t>
            </w:r>
            <w:r w:rsidRPr="00BB50A2">
              <w:t xml:space="preserve"> весною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3. Производит посадку плодовых культур.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666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autoSpaceDE w:val="0"/>
              <w:rPr>
                <w:i/>
                <w:lang w:val="kk-KZ"/>
              </w:rPr>
            </w:pPr>
            <w:r w:rsidRPr="00BB50A2">
              <w:rPr>
                <w:lang w:val="kk-KZ"/>
              </w:rPr>
              <w:lastRenderedPageBreak/>
              <w:t>ПК 11.Выполнять р</w:t>
            </w:r>
            <w:proofErr w:type="spellStart"/>
            <w:r w:rsidRPr="00BB50A2">
              <w:t>аботы</w:t>
            </w:r>
            <w:proofErr w:type="spellEnd"/>
            <w:r w:rsidRPr="00BB50A2">
              <w:t xml:space="preserve"> по </w:t>
            </w:r>
            <w:r w:rsidRPr="00BB50A2">
              <w:rPr>
                <w:lang w:val="kk-KZ"/>
              </w:rPr>
              <w:t>уходу в садоводстве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>ПМ 11. Выполнение р</w:t>
            </w:r>
            <w:proofErr w:type="spellStart"/>
            <w:r w:rsidRPr="00BB50A2">
              <w:t>аботы</w:t>
            </w:r>
            <w:proofErr w:type="spellEnd"/>
            <w:r w:rsidRPr="00BB50A2">
              <w:t xml:space="preserve"> по </w:t>
            </w:r>
            <w:r w:rsidRPr="00BB50A2">
              <w:rPr>
                <w:lang w:val="kk-KZ"/>
              </w:rPr>
              <w:t>уходу в садоводстве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 xml:space="preserve">Данный модуль описывает знания, умения и навыки, необходимые для проведения защиты садов от весенних заморозков, химического метода борьбы с вредными организмами. </w:t>
            </w:r>
          </w:p>
          <w:p w:rsidR="00BB50A2" w:rsidRPr="00BB50A2" w:rsidRDefault="00BB50A2" w:rsidP="00BB50A2">
            <w:pPr>
              <w:rPr>
                <w:kern w:val="1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 </w:t>
            </w:r>
            <w:r w:rsidRPr="00BB50A2">
              <w:t xml:space="preserve">прореживание излишних цветков и завязей, разломов крон, </w:t>
            </w:r>
            <w:r w:rsidRPr="00BB50A2">
              <w:rPr>
                <w:lang w:val="kk-KZ"/>
              </w:rPr>
              <w:t>применение</w:t>
            </w:r>
            <w:r w:rsidRPr="00BB50A2">
              <w:t xml:space="preserve"> гербицидов, фунгицидов и </w:t>
            </w:r>
            <w:r w:rsidRPr="00BB50A2">
              <w:rPr>
                <w:lang w:val="kk-KZ"/>
              </w:rPr>
              <w:t xml:space="preserve"> и</w:t>
            </w:r>
            <w:proofErr w:type="spellStart"/>
            <w:r w:rsidRPr="00BB50A2">
              <w:t>нсектицидов</w:t>
            </w:r>
            <w:proofErr w:type="spellEnd"/>
            <w:r w:rsidRPr="00BB50A2">
              <w:rPr>
                <w:lang w:val="kk-KZ"/>
              </w:rPr>
              <w:t xml:space="preserve"> против вредных организмов</w:t>
            </w:r>
          </w:p>
          <w:p w:rsidR="00BB50A2" w:rsidRPr="00BB50A2" w:rsidRDefault="00BB50A2" w:rsidP="00BB50A2">
            <w:r w:rsidRPr="00BB50A2">
              <w:rPr>
                <w:bCs/>
                <w:iCs/>
              </w:rPr>
              <w:t xml:space="preserve">При изучении модуля обучающиеся учатся: </w:t>
            </w:r>
            <w:r w:rsidRPr="00BB50A2">
              <w:t xml:space="preserve">прореживанию излишних цветков и завязей, разломов крон, методам борьбы с широко распространенными </w:t>
            </w:r>
            <w:r w:rsidRPr="00BB50A2">
              <w:lastRenderedPageBreak/>
              <w:t>вредными организмами, карантинные объекты.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>Результат обучения: 1) Осуществлять  уход за посадками плодовых культур.</w:t>
            </w:r>
          </w:p>
        </w:tc>
        <w:tc>
          <w:tcPr>
            <w:tcW w:w="2552" w:type="dxa"/>
            <w:tcBorders>
              <w:bottom w:val="nil"/>
            </w:tcBorders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Плодоводство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>Защита растений</w:t>
            </w: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autoSpaceDE w:val="0"/>
              <w:rPr>
                <w:i/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1.Проводит защиту садов от весенних заморозков, прореживание излишних цветков и завязей, разломов крон, уменьшения предуборочного опадения плодов.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2. Определяет </w:t>
            </w:r>
            <w:r w:rsidRPr="00BB50A2">
              <w:rPr>
                <w:lang w:val="kk-KZ"/>
              </w:rPr>
              <w:t>с</w:t>
            </w:r>
            <w:proofErr w:type="spellStart"/>
            <w:r w:rsidRPr="00BB50A2">
              <w:t>пособы</w:t>
            </w:r>
            <w:proofErr w:type="spellEnd"/>
            <w:r w:rsidRPr="00BB50A2">
              <w:t>, сроки и  нормы полива плодовых деревьев.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2) Координировать рациональное использование пестицидов  против вредных организмов.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33"/>
              </w:tabs>
              <w:ind w:left="0"/>
            </w:pPr>
          </w:p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 xml:space="preserve">1. </w:t>
            </w:r>
            <w:r w:rsidRPr="00BB50A2">
              <w:rPr>
                <w:lang w:val="kk-KZ"/>
              </w:rPr>
              <w:t>Знает</w:t>
            </w:r>
            <w:r w:rsidRPr="00BB50A2">
              <w:t xml:space="preserve"> сущность химического метода борьбы с вредными организмами.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 xml:space="preserve">2. </w:t>
            </w:r>
            <w:r w:rsidRPr="00BB50A2">
              <w:rPr>
                <w:lang w:val="kk-KZ"/>
              </w:rPr>
              <w:t>Примененяет</w:t>
            </w:r>
            <w:r w:rsidRPr="00BB50A2">
              <w:t xml:space="preserve"> гербицидов, фунгицидов и </w:t>
            </w:r>
            <w:r w:rsidRPr="00BB50A2">
              <w:rPr>
                <w:lang w:val="kk-KZ"/>
              </w:rPr>
              <w:t xml:space="preserve"> и</w:t>
            </w:r>
            <w:proofErr w:type="spellStart"/>
            <w:r w:rsidRPr="00BB50A2">
              <w:t>нсектицидов</w:t>
            </w:r>
            <w:proofErr w:type="spellEnd"/>
            <w:r w:rsidRPr="00BB50A2">
              <w:rPr>
                <w:lang w:val="kk-KZ"/>
              </w:rPr>
              <w:t xml:space="preserve"> против вредных организмов.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rPr>
                <w:lang w:val="kk-KZ"/>
              </w:rPr>
              <w:lastRenderedPageBreak/>
              <w:t xml:space="preserve">3. Определяет </w:t>
            </w:r>
            <w:r w:rsidRPr="00BB50A2">
              <w:t>методы борьбы с широко распространенными вредными организмами, карантинные объекты.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>ПК 12.</w:t>
            </w:r>
            <w:r w:rsidRPr="00BB50A2">
              <w:t xml:space="preserve"> </w:t>
            </w:r>
            <w:proofErr w:type="spellStart"/>
            <w:r w:rsidRPr="00BB50A2">
              <w:t>Организ</w:t>
            </w:r>
            <w:proofErr w:type="spellEnd"/>
            <w:r w:rsidRPr="00BB50A2">
              <w:rPr>
                <w:lang w:val="kk-KZ"/>
              </w:rPr>
              <w:t>овать</w:t>
            </w:r>
            <w:r w:rsidRPr="00BB50A2">
              <w:t xml:space="preserve"> уборку,  товарную обработку</w:t>
            </w:r>
            <w:r w:rsidRPr="00BB50A2">
              <w:rPr>
                <w:lang w:val="kk-KZ"/>
              </w:rPr>
              <w:t xml:space="preserve"> и хранение урожая в садоводстве.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ПМ 12. </w:t>
            </w:r>
            <w:proofErr w:type="spellStart"/>
            <w:r w:rsidRPr="00BB50A2">
              <w:t>Организ</w:t>
            </w:r>
            <w:proofErr w:type="spellEnd"/>
            <w:r w:rsidRPr="00BB50A2">
              <w:rPr>
                <w:lang w:val="kk-KZ"/>
              </w:rPr>
              <w:t xml:space="preserve">ация </w:t>
            </w:r>
            <w:proofErr w:type="spellStart"/>
            <w:r w:rsidRPr="00BB50A2">
              <w:t>уборк</w:t>
            </w:r>
            <w:proofErr w:type="spellEnd"/>
            <w:r w:rsidRPr="00BB50A2">
              <w:rPr>
                <w:lang w:val="kk-KZ"/>
              </w:rPr>
              <w:t>и</w:t>
            </w:r>
            <w:r w:rsidRPr="00BB50A2">
              <w:t xml:space="preserve">,  </w:t>
            </w:r>
            <w:proofErr w:type="spellStart"/>
            <w:r w:rsidRPr="00BB50A2">
              <w:t>товарн</w:t>
            </w:r>
            <w:proofErr w:type="spellEnd"/>
            <w:r w:rsidRPr="00BB50A2">
              <w:rPr>
                <w:lang w:val="kk-KZ"/>
              </w:rPr>
              <w:t>ой</w:t>
            </w:r>
            <w:r w:rsidRPr="00BB50A2">
              <w:t xml:space="preserve"> </w:t>
            </w:r>
            <w:proofErr w:type="spellStart"/>
            <w:r w:rsidRPr="00BB50A2">
              <w:t>обработк</w:t>
            </w:r>
            <w:proofErr w:type="spellEnd"/>
            <w:r w:rsidRPr="00BB50A2">
              <w:rPr>
                <w:lang w:val="kk-KZ"/>
              </w:rPr>
              <w:t>и и хранение урожая в садоводстве</w:t>
            </w: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</w:pP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r w:rsidRPr="00BB50A2">
              <w:t xml:space="preserve">Данный модуль описывает знания, умения и навыки, необходимые для </w:t>
            </w:r>
            <w:r w:rsidRPr="00BB50A2">
              <w:rPr>
                <w:bCs/>
                <w:lang w:val="kk-KZ"/>
              </w:rPr>
              <w:t xml:space="preserve">определения </w:t>
            </w:r>
            <w:r w:rsidRPr="00BB50A2">
              <w:rPr>
                <w:bCs/>
              </w:rPr>
              <w:t xml:space="preserve">сроков  сбора плодов, </w:t>
            </w:r>
            <w:r w:rsidRPr="00BB50A2">
              <w:t xml:space="preserve">хранения собранного урожая. </w:t>
            </w:r>
          </w:p>
          <w:p w:rsidR="00BB50A2" w:rsidRPr="00BB50A2" w:rsidRDefault="00BB50A2" w:rsidP="00BB50A2">
            <w:pPr>
              <w:rPr>
                <w:kern w:val="1"/>
              </w:rPr>
            </w:pPr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 </w:t>
            </w:r>
            <w:r w:rsidRPr="00BB50A2">
              <w:t>специальные съемные и транспортные средства</w:t>
            </w:r>
            <w:r w:rsidRPr="00BB50A2">
              <w:rPr>
                <w:lang w:val="kk-KZ"/>
              </w:rPr>
              <w:t xml:space="preserve">, уборочный инвентарь, </w:t>
            </w:r>
            <w:r w:rsidRPr="00BB50A2">
              <w:t>применение   оптимальных условий для  сокращения естественной убыли и потерь от загнивания.</w:t>
            </w:r>
          </w:p>
          <w:p w:rsidR="00BB50A2" w:rsidRPr="00BB50A2" w:rsidRDefault="00BB50A2" w:rsidP="00BB50A2">
            <w:r w:rsidRPr="00BB50A2">
              <w:rPr>
                <w:bCs/>
                <w:iCs/>
              </w:rPr>
              <w:t xml:space="preserve">При изучении модуля обучающиеся учатся: механизированной уборке урожая, </w:t>
            </w:r>
            <w:r w:rsidRPr="00BB50A2">
              <w:rPr>
                <w:lang w:val="kk-KZ"/>
              </w:rPr>
              <w:t xml:space="preserve">товарной обработке плодов, </w:t>
            </w:r>
            <w:r w:rsidRPr="00BB50A2">
              <w:t xml:space="preserve">регулированию режима хранения естественной </w:t>
            </w:r>
            <w:r w:rsidRPr="00BB50A2">
              <w:lastRenderedPageBreak/>
              <w:t>убыли и потерь от загнивания.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>Результат обучения: 1) Организовать  работы по уборке и товарной  обработке плодов.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Товароведение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fldChar w:fldCharType="begin"/>
            </w:r>
            <w:r w:rsidRPr="00BB50A2">
              <w:instrText xml:space="preserve"> HYPERLINK "https://www.google.kz/url?sa=t&amp;rct=j&amp;q=&amp;esrc=s&amp;source=web&amp;cd=12&amp;cad=rja&amp;uact=8&amp;ved=2ahUKEwj0m6ySic3iAhUL7KYKHft8B-EQFjALegQIBBAC&amp;url=https%3A%2F%2Frucont.ru%2Ffile.ashx%3Fguid%3Dfc507443-7363-4104-8828-c7a8907d38bb&amp;usg=AOvVaw0lZg7kLbIuTKtD-cvtpCq-" </w:instrText>
            </w:r>
            <w:r w:rsidRPr="00BB50A2">
              <w:fldChar w:fldCharType="separate"/>
            </w:r>
            <w:r w:rsidRPr="00BB50A2">
              <w:t>Технология хранения  продукции растениеводств</w:t>
            </w:r>
            <w:r w:rsidRPr="00BB50A2">
              <w:rPr>
                <w:lang w:val="kk-KZ"/>
              </w:rPr>
              <w:t>а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fldChar w:fldCharType="end"/>
            </w: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contextualSpacing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lang w:val="kk-KZ"/>
              </w:rPr>
              <w:t xml:space="preserve">1.Определяет </w:t>
            </w:r>
            <w:r w:rsidRPr="00BB50A2">
              <w:rPr>
                <w:bCs/>
              </w:rPr>
              <w:t>сроки  сбора плодов</w:t>
            </w:r>
            <w:r w:rsidRPr="00BB50A2">
              <w:rPr>
                <w:bCs/>
                <w:lang w:val="kk-KZ"/>
              </w:rPr>
              <w:t>.</w:t>
            </w:r>
          </w:p>
          <w:p w:rsidR="00BB50A2" w:rsidRPr="00BB50A2" w:rsidRDefault="00BB50A2" w:rsidP="00BB50A2">
            <w:r w:rsidRPr="00BB50A2">
              <w:rPr>
                <w:lang w:val="kk-KZ"/>
              </w:rPr>
              <w:t>2. П</w:t>
            </w:r>
            <w:proofErr w:type="spellStart"/>
            <w:r w:rsidRPr="00BB50A2">
              <w:t>рименяет</w:t>
            </w:r>
            <w:proofErr w:type="spellEnd"/>
            <w:r w:rsidRPr="00BB50A2">
              <w:t xml:space="preserve">  передовые   научные достижения  и технологии по уходу  и содержанию урожая, с целью сокращения потерь при хранении.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 xml:space="preserve">3.  Соблюдает технику безопасности при механизированной уборке урожая. 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4. Применяет товарную обработку плодов.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Результат обучения: 2) Регулировать  режимы и условия хранения плодов.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84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1.Регулир</w:t>
            </w:r>
            <w:r w:rsidRPr="00BB50A2">
              <w:rPr>
                <w:lang w:val="kk-KZ"/>
              </w:rPr>
              <w:t>ует</w:t>
            </w:r>
            <w:r w:rsidRPr="00BB50A2">
              <w:t xml:space="preserve"> режима хранения собранного урожая и учет производительности.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2. Применяет   оптимальные условия для  сокращения. 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51"/>
        </w:trPr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lastRenderedPageBreak/>
              <w:t xml:space="preserve">ПК 13 </w:t>
            </w:r>
            <w:proofErr w:type="spellStart"/>
            <w:r w:rsidRPr="00BB50A2">
              <w:t>Обеспеч</w:t>
            </w:r>
            <w:proofErr w:type="spellEnd"/>
            <w:r w:rsidRPr="00BB50A2">
              <w:rPr>
                <w:lang w:val="kk-KZ"/>
              </w:rPr>
              <w:t>ивать</w:t>
            </w:r>
            <w:r w:rsidRPr="00BB50A2">
              <w:t xml:space="preserve"> </w:t>
            </w:r>
            <w:proofErr w:type="spellStart"/>
            <w:r w:rsidRPr="00BB50A2">
              <w:t>контрол</w:t>
            </w:r>
            <w:proofErr w:type="spellEnd"/>
            <w:r w:rsidRPr="00BB50A2">
              <w:rPr>
                <w:lang w:val="kk-KZ"/>
              </w:rPr>
              <w:t>ь</w:t>
            </w:r>
            <w:r w:rsidRPr="00BB50A2">
              <w:t xml:space="preserve"> производственного процесса в питомниках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  <w:r w:rsidRPr="00BB50A2">
              <w:rPr>
                <w:lang w:val="kk-KZ"/>
              </w:rPr>
              <w:t xml:space="preserve">ПМ 13. </w:t>
            </w:r>
            <w:r w:rsidRPr="00BB50A2">
              <w:t>Обеспечение контроля производственного процесса в питомниках</w:t>
            </w:r>
          </w:p>
        </w:tc>
        <w:tc>
          <w:tcPr>
            <w:tcW w:w="3118" w:type="dxa"/>
            <w:vMerge w:val="restart"/>
          </w:tcPr>
          <w:p w:rsidR="00BB50A2" w:rsidRPr="00BB50A2" w:rsidRDefault="00BB50A2" w:rsidP="00BB50A2">
            <w:pPr>
              <w:pStyle w:val="afa"/>
              <w:spacing w:before="0" w:after="0"/>
              <w:rPr>
                <w:lang w:val="kk-KZ"/>
              </w:rPr>
            </w:pPr>
            <w:r w:rsidRPr="00BB50A2">
              <w:t>Данный модуль описывает знания, умения и навыки, необходимые для</w:t>
            </w:r>
            <w:r w:rsidRPr="00BB50A2">
              <w:rPr>
                <w:lang w:val="kk-KZ"/>
              </w:rPr>
              <w:t xml:space="preserve"> о</w:t>
            </w:r>
            <w:proofErr w:type="spellStart"/>
            <w:r w:rsidRPr="00BB50A2">
              <w:rPr>
                <w:szCs w:val="24"/>
              </w:rPr>
              <w:t>беспечени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rPr>
                <w:szCs w:val="24"/>
              </w:rPr>
              <w:t xml:space="preserve"> контроля производственного процесса в питомниках</w:t>
            </w:r>
            <w:r w:rsidRPr="00BB50A2">
              <w:rPr>
                <w:lang w:val="kk-KZ"/>
              </w:rPr>
              <w:t xml:space="preserve">. </w:t>
            </w:r>
            <w:proofErr w:type="gramStart"/>
            <w:r w:rsidRPr="00BB50A2">
              <w:t>В</w:t>
            </w:r>
            <w:r w:rsidRPr="00BB50A2">
              <w:rPr>
                <w:kern w:val="1"/>
              </w:rPr>
              <w:t xml:space="preserve"> результате изучения модуля </w:t>
            </w:r>
            <w:r w:rsidRPr="00BB50A2">
              <w:rPr>
                <w:bCs/>
                <w:iCs/>
              </w:rPr>
              <w:t>обучающиеся</w:t>
            </w:r>
            <w:r w:rsidRPr="00BB50A2">
              <w:rPr>
                <w:kern w:val="1"/>
              </w:rPr>
              <w:t xml:space="preserve"> осваивают:</w:t>
            </w:r>
            <w:r w:rsidRPr="00BB50A2">
              <w:rPr>
                <w:kern w:val="1"/>
                <w:lang w:val="kk-KZ"/>
              </w:rPr>
              <w:t xml:space="preserve"> </w:t>
            </w:r>
            <w:r w:rsidRPr="00BB50A2">
              <w:rPr>
                <w:lang w:val="kk-KZ"/>
              </w:rPr>
              <w:t>у</w:t>
            </w:r>
            <w:proofErr w:type="spellStart"/>
            <w:r w:rsidRPr="00BB50A2">
              <w:t>четн</w:t>
            </w:r>
            <w:proofErr w:type="spellEnd"/>
            <w:r w:rsidRPr="00BB50A2">
              <w:rPr>
                <w:lang w:val="kk-KZ"/>
              </w:rPr>
              <w:t>ые</w:t>
            </w:r>
            <w:r w:rsidRPr="00BB50A2">
              <w:t xml:space="preserve"> </w:t>
            </w:r>
            <w:proofErr w:type="spellStart"/>
            <w:r w:rsidRPr="00BB50A2">
              <w:t>документаци</w:t>
            </w:r>
            <w:proofErr w:type="spellEnd"/>
            <w:r w:rsidRPr="00BB50A2">
              <w:rPr>
                <w:lang w:val="kk-KZ"/>
              </w:rPr>
              <w:t>й</w:t>
            </w:r>
            <w:r w:rsidRPr="00BB50A2">
              <w:t xml:space="preserve"> питомников</w:t>
            </w:r>
            <w:r w:rsidRPr="00BB50A2">
              <w:rPr>
                <w:lang w:val="kk-KZ"/>
              </w:rPr>
              <w:t>; ю</w:t>
            </w:r>
            <w:proofErr w:type="spellStart"/>
            <w:r w:rsidRPr="00BB50A2">
              <w:rPr>
                <w:lang w:eastAsia="en-US"/>
              </w:rPr>
              <w:t>ридические</w:t>
            </w:r>
            <w:proofErr w:type="spellEnd"/>
            <w:r w:rsidRPr="00BB50A2">
              <w:rPr>
                <w:lang w:eastAsia="en-US"/>
              </w:rPr>
              <w:t xml:space="preserve"> вопросы по заключению договоров</w:t>
            </w:r>
            <w:r w:rsidRPr="00BB50A2">
              <w:rPr>
                <w:lang w:val="kk-KZ" w:eastAsia="en-US"/>
              </w:rPr>
              <w:t>; п</w:t>
            </w:r>
            <w:proofErr w:type="spellStart"/>
            <w:r w:rsidRPr="00BB50A2">
              <w:rPr>
                <w:lang w:eastAsia="en-US"/>
              </w:rPr>
              <w:t>равила</w:t>
            </w:r>
            <w:proofErr w:type="spellEnd"/>
            <w:r w:rsidRPr="00BB50A2">
              <w:rPr>
                <w:lang w:eastAsia="en-US"/>
              </w:rPr>
              <w:t xml:space="preserve"> и инструкции по охране труда при работе с</w:t>
            </w:r>
            <w:r w:rsidRPr="00BB50A2">
              <w:rPr>
                <w:lang w:val="kk-KZ" w:eastAsia="en-US"/>
              </w:rPr>
              <w:t xml:space="preserve"> </w:t>
            </w:r>
            <w:r w:rsidRPr="00BB50A2">
              <w:rPr>
                <w:lang w:eastAsia="en-US"/>
              </w:rPr>
              <w:t>химическими, биологическими препаратами</w:t>
            </w:r>
            <w:r w:rsidRPr="00BB50A2">
              <w:rPr>
                <w:lang w:val="kk-KZ" w:eastAsia="en-US"/>
              </w:rPr>
              <w:t>; п</w:t>
            </w:r>
            <w:proofErr w:type="spellStart"/>
            <w:r w:rsidRPr="00BB50A2">
              <w:t>равила</w:t>
            </w:r>
            <w:proofErr w:type="spellEnd"/>
            <w:r w:rsidRPr="00BB50A2">
              <w:t xml:space="preserve"> </w:t>
            </w:r>
            <w:r w:rsidRPr="00BB50A2">
              <w:lastRenderedPageBreak/>
              <w:t>соблюдения охраны труда и безопасности жизнедеятельности работников в питомнике</w:t>
            </w:r>
            <w:r w:rsidRPr="00BB50A2">
              <w:rPr>
                <w:lang w:val="kk-KZ"/>
              </w:rPr>
              <w:t xml:space="preserve">; </w:t>
            </w:r>
            <w:proofErr w:type="gramEnd"/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н</w:t>
            </w:r>
            <w:proofErr w:type="spellStart"/>
            <w:r w:rsidRPr="00BB50A2">
              <w:t>ормативно</w:t>
            </w:r>
            <w:proofErr w:type="spellEnd"/>
            <w:r w:rsidRPr="00BB50A2">
              <w:t xml:space="preserve">-технические и научно-методические документы по селекции и </w:t>
            </w:r>
            <w:proofErr w:type="spellStart"/>
            <w:r w:rsidRPr="00BB50A2">
              <w:t>выведеню</w:t>
            </w:r>
            <w:proofErr w:type="spellEnd"/>
            <w:r w:rsidRPr="00BB50A2">
              <w:t xml:space="preserve"> новых сортов</w:t>
            </w:r>
            <w:r w:rsidRPr="00BB50A2">
              <w:rPr>
                <w:lang w:val="kk-KZ"/>
              </w:rPr>
              <w:t>; м</w:t>
            </w:r>
            <w:proofErr w:type="spellStart"/>
            <w:r w:rsidRPr="00BB50A2">
              <w:t>етоды</w:t>
            </w:r>
            <w:proofErr w:type="spellEnd"/>
            <w:r w:rsidRPr="00BB50A2">
              <w:t xml:space="preserve"> оценки качества выведенной растениеводческой продукции</w:t>
            </w:r>
            <w:r w:rsidRPr="00BB50A2">
              <w:rPr>
                <w:lang w:val="kk-KZ"/>
              </w:rPr>
              <w:t>; о</w:t>
            </w:r>
            <w:proofErr w:type="spellStart"/>
            <w:r w:rsidRPr="00BB50A2">
              <w:t>сновные</w:t>
            </w:r>
            <w:proofErr w:type="spellEnd"/>
            <w:r w:rsidRPr="00BB50A2">
              <w:t xml:space="preserve"> принципы обработки и применения профилактических мер в питомнике</w:t>
            </w:r>
            <w:r w:rsidRPr="00BB50A2">
              <w:rPr>
                <w:lang w:val="kk-KZ"/>
              </w:rPr>
              <w:t xml:space="preserve"> и м</w:t>
            </w:r>
            <w:proofErr w:type="spellStart"/>
            <w:r w:rsidRPr="00BB50A2">
              <w:rPr>
                <w:bCs/>
              </w:rPr>
              <w:t>етоды</w:t>
            </w:r>
            <w:proofErr w:type="spellEnd"/>
            <w:r w:rsidRPr="00BB50A2">
              <w:rPr>
                <w:bCs/>
              </w:rPr>
              <w:t xml:space="preserve"> сбора и хранения готовой продукции.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bCs/>
                <w:iCs/>
              </w:rPr>
              <w:t>При изучении модуля обучающиеся учатся:</w:t>
            </w:r>
            <w:r w:rsidRPr="00BB50A2">
              <w:rPr>
                <w:bCs/>
                <w:iCs/>
                <w:lang w:val="kk-KZ"/>
              </w:rPr>
              <w:t xml:space="preserve"> </w:t>
            </w:r>
            <w:r w:rsidRPr="00BB50A2">
              <w:rPr>
                <w:lang w:val="kk-KZ"/>
              </w:rPr>
              <w:t>у</w:t>
            </w:r>
            <w:r w:rsidRPr="00BB50A2">
              <w:t>част</w:t>
            </w:r>
            <w:r w:rsidRPr="00BB50A2">
              <w:rPr>
                <w:lang w:val="kk-KZ"/>
              </w:rPr>
              <w:t>вовать</w:t>
            </w:r>
            <w:r w:rsidRPr="00BB50A2">
              <w:t xml:space="preserve"> в обсуждении вопросов охраны труда, выносимых на рассмотрение собраний (конференций) трудового коллектива (профсоюзной организации) питомника</w:t>
            </w:r>
            <w:r w:rsidRPr="00BB50A2">
              <w:rPr>
                <w:lang w:val="kk-KZ"/>
              </w:rPr>
              <w:t>; п</w:t>
            </w:r>
            <w:r w:rsidRPr="00BB50A2">
              <w:t>ров</w:t>
            </w:r>
            <w:r w:rsidRPr="00BB50A2">
              <w:rPr>
                <w:lang w:val="kk-KZ"/>
              </w:rPr>
              <w:t xml:space="preserve">одить </w:t>
            </w:r>
            <w:r w:rsidRPr="00BB50A2">
              <w:t>инструктаж</w:t>
            </w:r>
            <w:r w:rsidRPr="00BB50A2">
              <w:rPr>
                <w:lang w:val="kk-KZ"/>
              </w:rPr>
              <w:t xml:space="preserve"> </w:t>
            </w:r>
            <w:r w:rsidRPr="00BB50A2">
              <w:t xml:space="preserve"> по </w:t>
            </w:r>
            <w:r w:rsidRPr="00BB50A2">
              <w:lastRenderedPageBreak/>
              <w:t>технике безопасности среди сотрудников</w:t>
            </w:r>
            <w:r w:rsidRPr="00BB50A2">
              <w:rPr>
                <w:lang w:val="kk-KZ"/>
              </w:rPr>
              <w:t>; выполнять</w:t>
            </w:r>
            <w:r w:rsidRPr="00BB50A2">
              <w:t xml:space="preserve"> приемки и эксплуатации сельскохозяйственной техники и оборудования</w:t>
            </w:r>
            <w:r w:rsidRPr="00BB50A2">
              <w:rPr>
                <w:lang w:val="kk-KZ"/>
              </w:rPr>
              <w:t>;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rPr>
                <w:lang w:val="kk-KZ"/>
              </w:rPr>
              <w:t>к</w:t>
            </w:r>
            <w:proofErr w:type="spellStart"/>
            <w:r w:rsidRPr="00BB50A2">
              <w:t>онтролир</w:t>
            </w:r>
            <w:proofErr w:type="spellEnd"/>
            <w:r w:rsidRPr="00BB50A2">
              <w:rPr>
                <w:lang w:val="kk-KZ"/>
              </w:rPr>
              <w:t>овать</w:t>
            </w:r>
            <w:r w:rsidRPr="00BB50A2">
              <w:t xml:space="preserve"> </w:t>
            </w:r>
            <w:proofErr w:type="spellStart"/>
            <w:r w:rsidRPr="00BB50A2">
              <w:t>селекционн</w:t>
            </w:r>
            <w:proofErr w:type="spellEnd"/>
            <w:r w:rsidRPr="00BB50A2">
              <w:rPr>
                <w:lang w:val="kk-KZ"/>
              </w:rPr>
              <w:t>ые</w:t>
            </w:r>
            <w:r w:rsidRPr="00BB50A2">
              <w:t xml:space="preserve"> </w:t>
            </w:r>
            <w:r w:rsidRPr="00BB50A2">
              <w:rPr>
                <w:lang w:val="kk-KZ"/>
              </w:rPr>
              <w:t xml:space="preserve"> </w:t>
            </w:r>
            <w:r w:rsidRPr="00BB50A2">
              <w:t>работы</w:t>
            </w:r>
            <w:r w:rsidRPr="00BB50A2">
              <w:rPr>
                <w:lang w:val="kk-KZ"/>
              </w:rPr>
              <w:t>; о</w:t>
            </w:r>
            <w:proofErr w:type="spellStart"/>
            <w:r w:rsidRPr="00BB50A2">
              <w:t>каз</w:t>
            </w:r>
            <w:proofErr w:type="spellEnd"/>
            <w:r w:rsidRPr="00BB50A2">
              <w:rPr>
                <w:lang w:val="kk-KZ"/>
              </w:rPr>
              <w:t>ывать</w:t>
            </w:r>
            <w:r w:rsidRPr="00BB50A2">
              <w:t xml:space="preserve"> </w:t>
            </w:r>
            <w:proofErr w:type="spellStart"/>
            <w:r w:rsidRPr="00BB50A2">
              <w:t>перв</w:t>
            </w:r>
            <w:proofErr w:type="spellEnd"/>
            <w:r w:rsidRPr="00BB50A2">
              <w:rPr>
                <w:lang w:val="kk-KZ"/>
              </w:rPr>
              <w:t xml:space="preserve">ую </w:t>
            </w:r>
            <w:r w:rsidRPr="00BB50A2">
              <w:t xml:space="preserve"> </w:t>
            </w:r>
            <w:proofErr w:type="spellStart"/>
            <w:r w:rsidRPr="00BB50A2">
              <w:t>медицинск</w:t>
            </w:r>
            <w:proofErr w:type="spellEnd"/>
            <w:r w:rsidRPr="00BB50A2">
              <w:rPr>
                <w:lang w:val="kk-KZ"/>
              </w:rPr>
              <w:t>ую</w:t>
            </w:r>
            <w:r w:rsidRPr="00BB50A2">
              <w:t xml:space="preserve"> </w:t>
            </w:r>
            <w:proofErr w:type="spellStart"/>
            <w:r w:rsidRPr="00BB50A2">
              <w:t>помощ</w:t>
            </w:r>
            <w:proofErr w:type="spellEnd"/>
            <w:r w:rsidRPr="00BB50A2">
              <w:rPr>
                <w:lang w:val="kk-KZ"/>
              </w:rPr>
              <w:t>ь</w:t>
            </w:r>
            <w:r w:rsidRPr="00BB50A2">
              <w:t xml:space="preserve"> потерпевшему</w:t>
            </w:r>
            <w:r w:rsidRPr="00BB50A2">
              <w:rPr>
                <w:lang w:val="kk-KZ"/>
              </w:rPr>
              <w:t>; п</w:t>
            </w:r>
            <w:r w:rsidRPr="00BB50A2">
              <w:t>ров</w:t>
            </w:r>
            <w:r w:rsidRPr="00BB50A2">
              <w:rPr>
                <w:lang w:val="kk-KZ"/>
              </w:rPr>
              <w:t>одить</w:t>
            </w:r>
            <w:r w:rsidRPr="00BB50A2">
              <w:t xml:space="preserve"> </w:t>
            </w:r>
            <w:proofErr w:type="spellStart"/>
            <w:r w:rsidRPr="00BB50A2">
              <w:t>маркетинговы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</w:t>
            </w:r>
            <w:proofErr w:type="spellStart"/>
            <w:r w:rsidRPr="00BB50A2">
              <w:t>исследовани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t xml:space="preserve"> и поиск потребностей рынка по сбыту продукции питомника.</w:t>
            </w:r>
          </w:p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lastRenderedPageBreak/>
              <w:t xml:space="preserve">Результат обучения: </w:t>
            </w:r>
            <w:r w:rsidRPr="00BB50A2">
              <w:rPr>
                <w:lang w:val="kk-KZ"/>
              </w:rPr>
              <w:t>1</w:t>
            </w:r>
            <w:r w:rsidRPr="00BB50A2">
              <w:t xml:space="preserve">) </w:t>
            </w:r>
            <w:proofErr w:type="spellStart"/>
            <w:r w:rsidRPr="00BB50A2">
              <w:t>Участ</w:t>
            </w:r>
            <w:proofErr w:type="spellEnd"/>
            <w:r w:rsidRPr="00BB50A2">
              <w:rPr>
                <w:lang w:val="kk-KZ"/>
              </w:rPr>
              <w:t>вовать</w:t>
            </w:r>
            <w:r w:rsidRPr="00BB50A2">
              <w:t xml:space="preserve"> в мероприятиях по охране труда и ведение отчетной документации</w:t>
            </w:r>
          </w:p>
        </w:tc>
        <w:tc>
          <w:tcPr>
            <w:tcW w:w="2552" w:type="dxa"/>
            <w:vMerge w:val="restart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 xml:space="preserve">Плодоводство 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Агрохимия</w:t>
            </w:r>
          </w:p>
          <w:p w:rsidR="00BB50A2" w:rsidRPr="00BB50A2" w:rsidRDefault="00BB50A2" w:rsidP="00BB50A2">
            <w:r w:rsidRPr="00BB50A2">
              <w:t>Охрана труда и техника безопасности</w:t>
            </w:r>
          </w:p>
          <w:p w:rsidR="00BB50A2" w:rsidRPr="00BB50A2" w:rsidRDefault="00BB50A2" w:rsidP="00BB50A2">
            <w:r w:rsidRPr="00BB50A2">
              <w:t>Охрана окружающей среды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465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BB50A2">
              <w:t xml:space="preserve">1. </w:t>
            </w:r>
            <w:proofErr w:type="spellStart"/>
            <w:r w:rsidRPr="00BB50A2">
              <w:t>Участ</w:t>
            </w:r>
            <w:proofErr w:type="spellEnd"/>
            <w:r w:rsidRPr="00BB50A2">
              <w:rPr>
                <w:lang w:val="kk-KZ"/>
              </w:rPr>
              <w:t>вует</w:t>
            </w:r>
            <w:r w:rsidRPr="00BB50A2">
              <w:t xml:space="preserve"> в обсуждении вопросов охраны труда, выносимых на рассмотрение собраний (конференций) трудового коллектива (профсоюзной организации) питомника.</w:t>
            </w:r>
          </w:p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2. Пров</w:t>
            </w:r>
            <w:r w:rsidRPr="00BB50A2">
              <w:rPr>
                <w:lang w:val="kk-KZ"/>
              </w:rPr>
              <w:t>одит</w:t>
            </w:r>
            <w:r w:rsidRPr="00BB50A2">
              <w:t xml:space="preserve"> инструктаж по технике безопасности среди сотрудников.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90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  <w:rPr>
                <w:lang w:val="kk-KZ"/>
              </w:rPr>
            </w:pPr>
            <w:r w:rsidRPr="00BB50A2">
              <w:t xml:space="preserve">Результат обучения: 2) </w:t>
            </w:r>
            <w:proofErr w:type="spellStart"/>
            <w:r w:rsidRPr="00BB50A2">
              <w:t>Организ</w:t>
            </w:r>
            <w:proofErr w:type="spellEnd"/>
            <w:r w:rsidRPr="00BB50A2">
              <w:rPr>
                <w:lang w:val="kk-KZ"/>
              </w:rPr>
              <w:t>овать</w:t>
            </w:r>
            <w:r w:rsidRPr="00BB50A2">
              <w:t xml:space="preserve"> общих организационных мероприятий согласно регламенту, установленному для питомников</w:t>
            </w:r>
            <w:r w:rsidRPr="00BB50A2">
              <w:rPr>
                <w:lang w:val="kk-KZ"/>
              </w:rPr>
              <w:t>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3225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BB50A2">
              <w:t xml:space="preserve">1. </w:t>
            </w:r>
            <w:proofErr w:type="spellStart"/>
            <w:r w:rsidRPr="00BB50A2">
              <w:t>Обеспечива</w:t>
            </w:r>
            <w:proofErr w:type="spellEnd"/>
            <w:r w:rsidRPr="00BB50A2">
              <w:rPr>
                <w:lang w:val="kk-KZ"/>
              </w:rPr>
              <w:t>ет</w:t>
            </w:r>
            <w:r w:rsidRPr="00BB50A2">
              <w:t xml:space="preserve"> производства и сбыта выращенной продукции.</w:t>
            </w:r>
          </w:p>
          <w:p w:rsidR="00BB50A2" w:rsidRPr="00BB50A2" w:rsidRDefault="00BB50A2" w:rsidP="00BB50A2">
            <w:r w:rsidRPr="00BB50A2">
              <w:t xml:space="preserve">2. </w:t>
            </w:r>
            <w:proofErr w:type="spellStart"/>
            <w:r w:rsidRPr="00BB50A2">
              <w:t>Осуществл</w:t>
            </w:r>
            <w:proofErr w:type="spellEnd"/>
            <w:r w:rsidRPr="00BB50A2">
              <w:rPr>
                <w:lang w:val="kk-KZ"/>
              </w:rPr>
              <w:t>я</w:t>
            </w:r>
            <w:r w:rsidRPr="00BB50A2">
              <w:t>е</w:t>
            </w:r>
            <w:r w:rsidRPr="00BB50A2">
              <w:rPr>
                <w:lang w:val="kk-KZ"/>
              </w:rPr>
              <w:t>т</w:t>
            </w:r>
            <w:r w:rsidRPr="00BB50A2">
              <w:t xml:space="preserve"> приемки и эксплуатации сельскохозяйственной техники и оборудования, используемого в питомнике.</w:t>
            </w:r>
          </w:p>
          <w:p w:rsidR="00BB50A2" w:rsidRPr="00BB50A2" w:rsidRDefault="00BB50A2" w:rsidP="00BB50A2">
            <w:r w:rsidRPr="00BB50A2">
              <w:t xml:space="preserve">3. </w:t>
            </w:r>
            <w:proofErr w:type="spellStart"/>
            <w:r w:rsidRPr="00BB50A2">
              <w:t>Контролир</w:t>
            </w:r>
            <w:proofErr w:type="spellEnd"/>
            <w:r w:rsidRPr="00BB50A2">
              <w:rPr>
                <w:lang w:val="kk-KZ"/>
              </w:rPr>
              <w:t>ует</w:t>
            </w:r>
            <w:r w:rsidRPr="00BB50A2">
              <w:t xml:space="preserve"> </w:t>
            </w:r>
            <w:proofErr w:type="spellStart"/>
            <w:r w:rsidRPr="00BB50A2">
              <w:t>селекционн</w:t>
            </w:r>
            <w:proofErr w:type="spellEnd"/>
            <w:r w:rsidRPr="00BB50A2">
              <w:rPr>
                <w:lang w:val="kk-KZ"/>
              </w:rPr>
              <w:t>ые</w:t>
            </w:r>
            <w:r w:rsidRPr="00BB50A2">
              <w:t xml:space="preserve"> </w:t>
            </w:r>
            <w:r w:rsidRPr="00BB50A2">
              <w:rPr>
                <w:lang w:val="kk-KZ"/>
              </w:rPr>
              <w:t xml:space="preserve"> </w:t>
            </w:r>
            <w:r w:rsidRPr="00BB50A2">
              <w:t>работы в деятельности питомника.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675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4394" w:type="dxa"/>
            <w:gridSpan w:val="4"/>
          </w:tcPr>
          <w:p w:rsidR="00BB50A2" w:rsidRPr="00BB50A2" w:rsidRDefault="00BB50A2" w:rsidP="00BB50A2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BB50A2">
              <w:t xml:space="preserve">Результат обучения: </w:t>
            </w:r>
            <w:r w:rsidRPr="00BB50A2">
              <w:rPr>
                <w:lang w:val="kk-KZ"/>
              </w:rPr>
              <w:t>3</w:t>
            </w:r>
            <w:r w:rsidRPr="00BB50A2">
              <w:t xml:space="preserve">) </w:t>
            </w:r>
            <w:proofErr w:type="spellStart"/>
            <w:r w:rsidRPr="00BB50A2">
              <w:t>Соблюд</w:t>
            </w:r>
            <w:proofErr w:type="spellEnd"/>
            <w:r w:rsidRPr="00BB50A2">
              <w:rPr>
                <w:lang w:val="kk-KZ"/>
              </w:rPr>
              <w:t>ать</w:t>
            </w:r>
            <w:r w:rsidRPr="00BB50A2">
              <w:t xml:space="preserve"> требований безопасной работы питомника и маркетинговых исследований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  <w:tr w:rsidR="00BB50A2" w:rsidRPr="00BB50A2" w:rsidTr="00BB50A2">
        <w:trPr>
          <w:trHeight w:val="885"/>
        </w:trPr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lang w:val="kk-KZ"/>
              </w:rPr>
            </w:pPr>
          </w:p>
        </w:tc>
        <w:tc>
          <w:tcPr>
            <w:tcW w:w="3118" w:type="dxa"/>
            <w:vMerge/>
          </w:tcPr>
          <w:p w:rsidR="00BB50A2" w:rsidRPr="00BB50A2" w:rsidRDefault="00BB50A2" w:rsidP="00BB50A2"/>
        </w:tc>
        <w:tc>
          <w:tcPr>
            <w:tcW w:w="1276" w:type="dxa"/>
            <w:gridSpan w:val="3"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  <w:r w:rsidRPr="00BB50A2">
              <w:t>Критерии оценки:</w:t>
            </w:r>
          </w:p>
        </w:tc>
        <w:tc>
          <w:tcPr>
            <w:tcW w:w="3118" w:type="dxa"/>
          </w:tcPr>
          <w:p w:rsidR="00BB50A2" w:rsidRPr="00BB50A2" w:rsidRDefault="00BB50A2" w:rsidP="00BB50A2">
            <w:r w:rsidRPr="00BB50A2">
              <w:t xml:space="preserve">1. </w:t>
            </w:r>
            <w:proofErr w:type="spellStart"/>
            <w:r w:rsidRPr="00BB50A2">
              <w:t>Обуч</w:t>
            </w:r>
            <w:proofErr w:type="spellEnd"/>
            <w:r w:rsidRPr="00BB50A2">
              <w:rPr>
                <w:lang w:val="kk-KZ"/>
              </w:rPr>
              <w:t>ает</w:t>
            </w:r>
            <w:r w:rsidRPr="00BB50A2">
              <w:t xml:space="preserve"> работников питомника безопасным методам и приемам работы.</w:t>
            </w:r>
          </w:p>
          <w:p w:rsidR="00BB50A2" w:rsidRPr="00BB50A2" w:rsidRDefault="00BB50A2" w:rsidP="00BB50A2">
            <w:pPr>
              <w:rPr>
                <w:lang w:val="kk-KZ"/>
              </w:rPr>
            </w:pPr>
            <w:r w:rsidRPr="00BB50A2">
              <w:t xml:space="preserve">2. </w:t>
            </w:r>
            <w:proofErr w:type="spellStart"/>
            <w:r w:rsidRPr="00BB50A2">
              <w:t>Оказ</w:t>
            </w:r>
            <w:proofErr w:type="spellEnd"/>
            <w:r w:rsidRPr="00BB50A2">
              <w:rPr>
                <w:lang w:val="kk-KZ"/>
              </w:rPr>
              <w:t xml:space="preserve">ывает </w:t>
            </w:r>
            <w:r w:rsidRPr="00BB50A2">
              <w:t xml:space="preserve"> </w:t>
            </w:r>
            <w:proofErr w:type="spellStart"/>
            <w:r w:rsidRPr="00BB50A2">
              <w:t>перв</w:t>
            </w:r>
            <w:proofErr w:type="spellEnd"/>
            <w:r w:rsidRPr="00BB50A2">
              <w:rPr>
                <w:lang w:val="kk-KZ"/>
              </w:rPr>
              <w:t>ую</w:t>
            </w:r>
            <w:r w:rsidRPr="00BB50A2">
              <w:t xml:space="preserve"> </w:t>
            </w:r>
            <w:proofErr w:type="spellStart"/>
            <w:r w:rsidRPr="00BB50A2">
              <w:t>медицинск</w:t>
            </w:r>
            <w:proofErr w:type="spellEnd"/>
            <w:r w:rsidRPr="00BB50A2">
              <w:rPr>
                <w:lang w:val="kk-KZ"/>
              </w:rPr>
              <w:t>ую</w:t>
            </w:r>
            <w:r w:rsidRPr="00BB50A2">
              <w:t xml:space="preserve"> </w:t>
            </w:r>
            <w:proofErr w:type="spellStart"/>
            <w:r w:rsidRPr="00BB50A2">
              <w:t>помощ</w:t>
            </w:r>
            <w:proofErr w:type="spellEnd"/>
            <w:r w:rsidRPr="00BB50A2">
              <w:rPr>
                <w:lang w:val="kk-KZ"/>
              </w:rPr>
              <w:t>ь</w:t>
            </w:r>
            <w:r w:rsidRPr="00BB50A2">
              <w:t xml:space="preserve"> потерпевшему</w:t>
            </w:r>
            <w:r w:rsidRPr="00BB50A2">
              <w:rPr>
                <w:lang w:val="kk-KZ"/>
              </w:rPr>
              <w:t>.</w:t>
            </w:r>
          </w:p>
          <w:p w:rsidR="00BB50A2" w:rsidRPr="00BB50A2" w:rsidRDefault="00BB50A2" w:rsidP="00BB50A2">
            <w:r w:rsidRPr="00BB50A2">
              <w:t>3. Пров</w:t>
            </w:r>
            <w:r w:rsidRPr="00BB50A2">
              <w:rPr>
                <w:lang w:val="kk-KZ"/>
              </w:rPr>
              <w:t>одит</w:t>
            </w:r>
            <w:r w:rsidRPr="00BB50A2">
              <w:t xml:space="preserve"> </w:t>
            </w:r>
            <w:proofErr w:type="spellStart"/>
            <w:r w:rsidRPr="00BB50A2">
              <w:t>маркетинговы</w:t>
            </w:r>
            <w:proofErr w:type="spellEnd"/>
            <w:r w:rsidRPr="00BB50A2">
              <w:rPr>
                <w:lang w:val="kk-KZ"/>
              </w:rPr>
              <w:t>е</w:t>
            </w:r>
            <w:r w:rsidRPr="00BB50A2">
              <w:t xml:space="preserve"> исследован</w:t>
            </w:r>
            <w:r w:rsidRPr="00BB50A2">
              <w:rPr>
                <w:lang w:val="kk-KZ"/>
              </w:rPr>
              <w:t>ия</w:t>
            </w:r>
            <w:r w:rsidRPr="00BB50A2">
              <w:t xml:space="preserve"> и поиск потребностей рынка по сбыту продукции питомника.</w:t>
            </w:r>
          </w:p>
        </w:tc>
        <w:tc>
          <w:tcPr>
            <w:tcW w:w="2552" w:type="dxa"/>
            <w:vMerge/>
          </w:tcPr>
          <w:p w:rsidR="00BB50A2" w:rsidRPr="00BB50A2" w:rsidRDefault="00BB50A2" w:rsidP="00BB50A2">
            <w:pPr>
              <w:pStyle w:val="1f9"/>
              <w:tabs>
                <w:tab w:val="left" w:pos="271"/>
              </w:tabs>
              <w:ind w:left="0"/>
            </w:pPr>
          </w:p>
        </w:tc>
      </w:tr>
    </w:tbl>
    <w:p w:rsidR="00BB50A2" w:rsidRDefault="00BB50A2" w:rsidP="00B2190F"/>
    <w:p w:rsidR="003466A3" w:rsidRDefault="003466A3" w:rsidP="00B2190F"/>
    <w:p w:rsidR="003466A3" w:rsidRPr="002D33AF" w:rsidRDefault="003466A3" w:rsidP="00B2190F"/>
    <w:p w:rsidR="002D33AF" w:rsidRPr="002D33AF" w:rsidRDefault="002D33AF" w:rsidP="00B2190F">
      <w:pPr>
        <w:rPr>
          <w:lang w:val="kk-KZ"/>
        </w:rPr>
      </w:pPr>
    </w:p>
    <w:p w:rsidR="002D33AF" w:rsidRPr="001E048E" w:rsidRDefault="002D33AF" w:rsidP="002D33AF">
      <w:pPr>
        <w:pStyle w:val="af9"/>
        <w:widowControl w:val="0"/>
        <w:tabs>
          <w:tab w:val="left" w:pos="142"/>
          <w:tab w:val="left" w:pos="567"/>
        </w:tabs>
        <w:suppressAutoHyphens/>
        <w:ind w:left="0"/>
        <w:rPr>
          <w:sz w:val="24"/>
          <w:szCs w:val="24"/>
        </w:rPr>
      </w:pPr>
      <w:r w:rsidRPr="001E048E">
        <w:rPr>
          <w:sz w:val="24"/>
          <w:szCs w:val="24"/>
        </w:rPr>
        <w:t>Примечание:</w:t>
      </w:r>
    </w:p>
    <w:p w:rsidR="002D33AF" w:rsidRPr="001E048E" w:rsidRDefault="002D33AF" w:rsidP="002D33AF">
      <w:pPr>
        <w:pStyle w:val="af9"/>
        <w:widowControl w:val="0"/>
        <w:tabs>
          <w:tab w:val="left" w:pos="142"/>
          <w:tab w:val="left" w:pos="567"/>
        </w:tabs>
        <w:suppressAutoHyphens/>
        <w:ind w:left="0"/>
        <w:rPr>
          <w:sz w:val="24"/>
          <w:szCs w:val="24"/>
        </w:rPr>
      </w:pPr>
      <w:r w:rsidRPr="001E048E">
        <w:rPr>
          <w:sz w:val="24"/>
          <w:szCs w:val="24"/>
        </w:rPr>
        <w:t>* Типовая учебная программа разработана на основе профессиональных стандартов: «</w:t>
      </w:r>
      <w:r w:rsidR="001A79C6" w:rsidRPr="001A79C6">
        <w:rPr>
          <w:sz w:val="24"/>
          <w:szCs w:val="24"/>
        </w:rPr>
        <w:t>Выращивание сахарной свеклы и ее семян</w:t>
      </w:r>
      <w:r w:rsidRPr="001E048E">
        <w:rPr>
          <w:sz w:val="24"/>
          <w:szCs w:val="24"/>
        </w:rPr>
        <w:t>», «</w:t>
      </w:r>
      <w:r w:rsidR="001A79C6" w:rsidRPr="001A79C6">
        <w:rPr>
          <w:sz w:val="24"/>
          <w:szCs w:val="24"/>
        </w:rPr>
        <w:t>Деятельность питомников</w:t>
      </w:r>
      <w:r w:rsidR="001A79C6">
        <w:rPr>
          <w:sz w:val="24"/>
          <w:szCs w:val="24"/>
        </w:rPr>
        <w:t>»</w:t>
      </w:r>
      <w:r w:rsidRPr="001E048E">
        <w:rPr>
          <w:sz w:val="24"/>
          <w:szCs w:val="24"/>
        </w:rPr>
        <w:t>.</w:t>
      </w:r>
    </w:p>
    <w:p w:rsidR="002D33AF" w:rsidRPr="001E048E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  <w:lang w:val="kk-KZ"/>
        </w:rPr>
      </w:pPr>
    </w:p>
    <w:p w:rsidR="002D33AF" w:rsidRPr="001E048E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  <w:lang w:val="kk-KZ"/>
        </w:rPr>
      </w:pPr>
      <w:r w:rsidRPr="001E048E">
        <w:rPr>
          <w:sz w:val="24"/>
          <w:szCs w:val="24"/>
          <w:lang w:val="kk-KZ"/>
        </w:rPr>
        <w:t>Исползуемые аббревиатуры:</w:t>
      </w:r>
    </w:p>
    <w:p w:rsidR="002D33AF" w:rsidRPr="001E048E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1E048E">
        <w:rPr>
          <w:sz w:val="24"/>
          <w:szCs w:val="24"/>
        </w:rPr>
        <w:t xml:space="preserve">БК - базовая компетенция; </w:t>
      </w:r>
    </w:p>
    <w:p w:rsidR="002D33AF" w:rsidRPr="001E048E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1E048E">
        <w:rPr>
          <w:sz w:val="24"/>
          <w:szCs w:val="24"/>
        </w:rPr>
        <w:t xml:space="preserve">ПК - профессиональная компетенция; </w:t>
      </w:r>
    </w:p>
    <w:p w:rsidR="002D33AF" w:rsidRPr="001E048E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sz w:val="24"/>
          <w:szCs w:val="24"/>
        </w:rPr>
      </w:pPr>
      <w:r w:rsidRPr="001E048E">
        <w:rPr>
          <w:sz w:val="24"/>
          <w:szCs w:val="24"/>
        </w:rPr>
        <w:t xml:space="preserve">БМ - базовый модуль; </w:t>
      </w:r>
    </w:p>
    <w:p w:rsidR="002D33AF" w:rsidRPr="002D33AF" w:rsidRDefault="002D33AF" w:rsidP="002D33AF">
      <w:pPr>
        <w:pStyle w:val="af9"/>
        <w:tabs>
          <w:tab w:val="left" w:pos="-851"/>
          <w:tab w:val="left" w:pos="851"/>
        </w:tabs>
        <w:suppressAutoHyphens/>
        <w:autoSpaceDE w:val="0"/>
        <w:snapToGrid w:val="0"/>
        <w:ind w:left="0"/>
        <w:jc w:val="both"/>
        <w:rPr>
          <w:lang w:val="kk-KZ"/>
        </w:rPr>
      </w:pPr>
      <w:r w:rsidRPr="001E048E">
        <w:rPr>
          <w:sz w:val="24"/>
          <w:szCs w:val="24"/>
        </w:rPr>
        <w:t>ПМ - профессиональный модуль.</w:t>
      </w:r>
    </w:p>
    <w:sectPr w:rsidR="002D33AF" w:rsidRPr="002D33AF" w:rsidSect="00AF7778">
      <w:headerReference w:type="default" r:id="rId13"/>
      <w:footerReference w:type="default" r:id="rId14"/>
      <w:headerReference w:type="first" r:id="rId15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70" w:rsidRDefault="00F41570">
      <w:r>
        <w:separator/>
      </w:r>
    </w:p>
  </w:endnote>
  <w:endnote w:type="continuationSeparator" w:id="0">
    <w:p w:rsidR="00F41570" w:rsidRDefault="00F4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50" w:rsidRDefault="006D3D50">
    <w:pPr>
      <w:pStyle w:val="ac"/>
      <w:jc w:val="center"/>
    </w:pPr>
  </w:p>
  <w:p w:rsidR="006D3D50" w:rsidRDefault="006D3D50">
    <w:pPr>
      <w:pStyle w:val="ac"/>
    </w:pPr>
  </w:p>
  <w:p w:rsidR="006D3D50" w:rsidRDefault="006D3D50"/>
  <w:p w:rsidR="006D3D50" w:rsidRDefault="006D3D50"/>
  <w:p w:rsidR="006D3D50" w:rsidRDefault="006D3D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70" w:rsidRDefault="00F41570">
      <w:r>
        <w:separator/>
      </w:r>
    </w:p>
  </w:footnote>
  <w:footnote w:type="continuationSeparator" w:id="0">
    <w:p w:rsidR="00F41570" w:rsidRDefault="00F4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50" w:rsidRDefault="006D3D5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85B16">
      <w:rPr>
        <w:noProof/>
      </w:rPr>
      <w:t>10</w:t>
    </w:r>
    <w:r>
      <w:rPr>
        <w:noProof/>
      </w:rPr>
      <w:fldChar w:fldCharType="end"/>
    </w:r>
  </w:p>
  <w:p w:rsidR="006D3D50" w:rsidRDefault="006D3D50">
    <w:pPr>
      <w:pStyle w:val="aa"/>
    </w:pPr>
  </w:p>
  <w:p w:rsidR="006D3D50" w:rsidRDefault="006D3D50"/>
  <w:p w:rsidR="006D3D50" w:rsidRDefault="006D3D50"/>
  <w:p w:rsidR="006D3D50" w:rsidRDefault="006D3D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50" w:rsidRDefault="006D3D5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85B16">
      <w:rPr>
        <w:noProof/>
      </w:rPr>
      <w:t>1</w:t>
    </w:r>
    <w:r>
      <w:rPr>
        <w:noProof/>
      </w:rPr>
      <w:fldChar w:fldCharType="end"/>
    </w:r>
  </w:p>
  <w:p w:rsidR="006D3D50" w:rsidRDefault="006D3D50">
    <w:pPr>
      <w:pStyle w:val="aa"/>
    </w:pPr>
  </w:p>
  <w:p w:rsidR="006D3D50" w:rsidRDefault="006D3D50"/>
  <w:p w:rsidR="006D3D50" w:rsidRDefault="006D3D50"/>
  <w:p w:rsidR="006D3D50" w:rsidRDefault="006D3D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685"/>
    <w:multiLevelType w:val="multilevel"/>
    <w:tmpl w:val="30805FF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C228B"/>
    <w:multiLevelType w:val="hybridMultilevel"/>
    <w:tmpl w:val="D39460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20DF8"/>
    <w:multiLevelType w:val="multilevel"/>
    <w:tmpl w:val="4B624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835A2"/>
    <w:multiLevelType w:val="multilevel"/>
    <w:tmpl w:val="13D90D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95461"/>
    <w:multiLevelType w:val="hybridMultilevel"/>
    <w:tmpl w:val="647A0E5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31552"/>
    <w:multiLevelType w:val="multilevel"/>
    <w:tmpl w:val="24197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C3948"/>
    <w:multiLevelType w:val="hybridMultilevel"/>
    <w:tmpl w:val="3A62335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A15D7"/>
    <w:multiLevelType w:val="hybridMultilevel"/>
    <w:tmpl w:val="0FD0E22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65A7F"/>
    <w:multiLevelType w:val="multilevel"/>
    <w:tmpl w:val="71DA1409"/>
    <w:lvl w:ilvl="0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9">
    <w:nsid w:val="22901B50"/>
    <w:multiLevelType w:val="hybridMultilevel"/>
    <w:tmpl w:val="A72496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6D29B5"/>
    <w:multiLevelType w:val="multilevel"/>
    <w:tmpl w:val="471C4DB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BF472C"/>
    <w:multiLevelType w:val="multilevel"/>
    <w:tmpl w:val="366B74B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8E7E17"/>
    <w:multiLevelType w:val="hybridMultilevel"/>
    <w:tmpl w:val="ED2EB0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E1B20"/>
    <w:multiLevelType w:val="hybridMultilevel"/>
    <w:tmpl w:val="4AB42D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D809EB"/>
    <w:multiLevelType w:val="hybridMultilevel"/>
    <w:tmpl w:val="3A62335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9B58DC"/>
    <w:multiLevelType w:val="multilevel"/>
    <w:tmpl w:val="4A142CB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DE258D"/>
    <w:multiLevelType w:val="multilevel"/>
    <w:tmpl w:val="128949A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9976ED"/>
    <w:multiLevelType w:val="hybridMultilevel"/>
    <w:tmpl w:val="9712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026D7B"/>
    <w:multiLevelType w:val="hybridMultilevel"/>
    <w:tmpl w:val="BBBA80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F55249"/>
    <w:multiLevelType w:val="multilevel"/>
    <w:tmpl w:val="36B32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624798"/>
    <w:multiLevelType w:val="multilevel"/>
    <w:tmpl w:val="638649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902CAF"/>
    <w:multiLevelType w:val="multilevel"/>
    <w:tmpl w:val="42087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664DF8"/>
    <w:multiLevelType w:val="multilevel"/>
    <w:tmpl w:val="7B8577D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7C49A4"/>
    <w:multiLevelType w:val="multilevel"/>
    <w:tmpl w:val="4BF079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F206E3"/>
    <w:multiLevelType w:val="hybridMultilevel"/>
    <w:tmpl w:val="3A62335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197A5F"/>
    <w:multiLevelType w:val="multilevel"/>
    <w:tmpl w:val="53FD497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0B6140"/>
    <w:multiLevelType w:val="multilevel"/>
    <w:tmpl w:val="4E973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2B55FB"/>
    <w:multiLevelType w:val="hybridMultilevel"/>
    <w:tmpl w:val="99560056"/>
    <w:lvl w:ilvl="0" w:tplc="FFFFFFFF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20"/>
  </w:num>
  <w:num w:numId="6">
    <w:abstractNumId w:val="21"/>
  </w:num>
  <w:num w:numId="7">
    <w:abstractNumId w:val="23"/>
  </w:num>
  <w:num w:numId="8">
    <w:abstractNumId w:val="2"/>
  </w:num>
  <w:num w:numId="9">
    <w:abstractNumId w:val="19"/>
  </w:num>
  <w:num w:numId="10">
    <w:abstractNumId w:val="25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2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12"/>
  </w:num>
  <w:num w:numId="24">
    <w:abstractNumId w:val="1"/>
  </w:num>
  <w:num w:numId="25">
    <w:abstractNumId w:val="4"/>
  </w:num>
  <w:num w:numId="26">
    <w:abstractNumId w:val="27"/>
  </w:num>
  <w:num w:numId="27">
    <w:abstractNumId w:val="17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6FB"/>
    <w:rsid w:val="00013AC5"/>
    <w:rsid w:val="00013B8E"/>
    <w:rsid w:val="00017C8C"/>
    <w:rsid w:val="00020AB7"/>
    <w:rsid w:val="00030ABA"/>
    <w:rsid w:val="00044C0C"/>
    <w:rsid w:val="00050449"/>
    <w:rsid w:val="00052334"/>
    <w:rsid w:val="000552BC"/>
    <w:rsid w:val="000555E9"/>
    <w:rsid w:val="0006443B"/>
    <w:rsid w:val="0007041E"/>
    <w:rsid w:val="00070773"/>
    <w:rsid w:val="0008162C"/>
    <w:rsid w:val="000838CD"/>
    <w:rsid w:val="000913CE"/>
    <w:rsid w:val="000A48D0"/>
    <w:rsid w:val="000A4A71"/>
    <w:rsid w:val="000B40A8"/>
    <w:rsid w:val="000B74B9"/>
    <w:rsid w:val="000C2B8A"/>
    <w:rsid w:val="000C4A7B"/>
    <w:rsid w:val="000D0802"/>
    <w:rsid w:val="000D5FEA"/>
    <w:rsid w:val="000E0FA9"/>
    <w:rsid w:val="000E43C8"/>
    <w:rsid w:val="000E6143"/>
    <w:rsid w:val="000F2564"/>
    <w:rsid w:val="00101E17"/>
    <w:rsid w:val="00126909"/>
    <w:rsid w:val="00126FFB"/>
    <w:rsid w:val="00127798"/>
    <w:rsid w:val="00130FC7"/>
    <w:rsid w:val="0014045A"/>
    <w:rsid w:val="001464F7"/>
    <w:rsid w:val="0015310B"/>
    <w:rsid w:val="00154CA6"/>
    <w:rsid w:val="00156777"/>
    <w:rsid w:val="00157EF9"/>
    <w:rsid w:val="0016167A"/>
    <w:rsid w:val="00164451"/>
    <w:rsid w:val="001661EE"/>
    <w:rsid w:val="001673F9"/>
    <w:rsid w:val="00175212"/>
    <w:rsid w:val="00176C0A"/>
    <w:rsid w:val="00181C6E"/>
    <w:rsid w:val="001956E6"/>
    <w:rsid w:val="00196FBB"/>
    <w:rsid w:val="001A640A"/>
    <w:rsid w:val="001A79C6"/>
    <w:rsid w:val="001C4D08"/>
    <w:rsid w:val="001C6970"/>
    <w:rsid w:val="001D0761"/>
    <w:rsid w:val="001D23D9"/>
    <w:rsid w:val="001D3D1D"/>
    <w:rsid w:val="001E048E"/>
    <w:rsid w:val="001F13D1"/>
    <w:rsid w:val="001F7AB0"/>
    <w:rsid w:val="002047DD"/>
    <w:rsid w:val="00215F53"/>
    <w:rsid w:val="00217C4A"/>
    <w:rsid w:val="00234D02"/>
    <w:rsid w:val="00244B5D"/>
    <w:rsid w:val="00246237"/>
    <w:rsid w:val="00251420"/>
    <w:rsid w:val="002560CE"/>
    <w:rsid w:val="002568F5"/>
    <w:rsid w:val="00256F71"/>
    <w:rsid w:val="00273B9F"/>
    <w:rsid w:val="00273FC9"/>
    <w:rsid w:val="00274792"/>
    <w:rsid w:val="00274A5A"/>
    <w:rsid w:val="002752B0"/>
    <w:rsid w:val="002A2E80"/>
    <w:rsid w:val="002B15B9"/>
    <w:rsid w:val="002C2D52"/>
    <w:rsid w:val="002D188D"/>
    <w:rsid w:val="002D33AF"/>
    <w:rsid w:val="002E2B04"/>
    <w:rsid w:val="002E4287"/>
    <w:rsid w:val="002E6EE9"/>
    <w:rsid w:val="002F4CF0"/>
    <w:rsid w:val="00300551"/>
    <w:rsid w:val="00304356"/>
    <w:rsid w:val="00304691"/>
    <w:rsid w:val="003066E8"/>
    <w:rsid w:val="003258F8"/>
    <w:rsid w:val="00331E9A"/>
    <w:rsid w:val="003439B7"/>
    <w:rsid w:val="003465C0"/>
    <w:rsid w:val="003466A3"/>
    <w:rsid w:val="00354CA9"/>
    <w:rsid w:val="0035730A"/>
    <w:rsid w:val="00364A85"/>
    <w:rsid w:val="00385B16"/>
    <w:rsid w:val="003975DB"/>
    <w:rsid w:val="003A7E0B"/>
    <w:rsid w:val="003B2323"/>
    <w:rsid w:val="003C0085"/>
    <w:rsid w:val="003C3895"/>
    <w:rsid w:val="003C4121"/>
    <w:rsid w:val="003E119B"/>
    <w:rsid w:val="003E43D8"/>
    <w:rsid w:val="003F4141"/>
    <w:rsid w:val="003F71D6"/>
    <w:rsid w:val="00404F18"/>
    <w:rsid w:val="00410113"/>
    <w:rsid w:val="00410C41"/>
    <w:rsid w:val="00417216"/>
    <w:rsid w:val="004204C8"/>
    <w:rsid w:val="004220B1"/>
    <w:rsid w:val="0043077A"/>
    <w:rsid w:val="00432111"/>
    <w:rsid w:val="004440F3"/>
    <w:rsid w:val="004445C4"/>
    <w:rsid w:val="0044671D"/>
    <w:rsid w:val="00450F88"/>
    <w:rsid w:val="00450FCA"/>
    <w:rsid w:val="00456B27"/>
    <w:rsid w:val="00461ABF"/>
    <w:rsid w:val="00464C9A"/>
    <w:rsid w:val="00472E76"/>
    <w:rsid w:val="004734EE"/>
    <w:rsid w:val="0048003A"/>
    <w:rsid w:val="00481DFF"/>
    <w:rsid w:val="00483128"/>
    <w:rsid w:val="00483E51"/>
    <w:rsid w:val="00487282"/>
    <w:rsid w:val="00490135"/>
    <w:rsid w:val="004912F9"/>
    <w:rsid w:val="004918A3"/>
    <w:rsid w:val="00491A2C"/>
    <w:rsid w:val="0049298F"/>
    <w:rsid w:val="00496A92"/>
    <w:rsid w:val="004A4C0B"/>
    <w:rsid w:val="004A7254"/>
    <w:rsid w:val="004C57F0"/>
    <w:rsid w:val="004D0A0C"/>
    <w:rsid w:val="004D133C"/>
    <w:rsid w:val="004E0F87"/>
    <w:rsid w:val="004E6723"/>
    <w:rsid w:val="004E70C2"/>
    <w:rsid w:val="004F00A4"/>
    <w:rsid w:val="00505745"/>
    <w:rsid w:val="005100AB"/>
    <w:rsid w:val="00521004"/>
    <w:rsid w:val="005325EE"/>
    <w:rsid w:val="005327F2"/>
    <w:rsid w:val="005372BA"/>
    <w:rsid w:val="00542F10"/>
    <w:rsid w:val="00554026"/>
    <w:rsid w:val="00555FBB"/>
    <w:rsid w:val="00564EC5"/>
    <w:rsid w:val="00565413"/>
    <w:rsid w:val="00565E2A"/>
    <w:rsid w:val="005754CB"/>
    <w:rsid w:val="005767D3"/>
    <w:rsid w:val="005849C8"/>
    <w:rsid w:val="00591280"/>
    <w:rsid w:val="0059623C"/>
    <w:rsid w:val="005A081A"/>
    <w:rsid w:val="005A2DD5"/>
    <w:rsid w:val="005A6220"/>
    <w:rsid w:val="005A6F81"/>
    <w:rsid w:val="005B1486"/>
    <w:rsid w:val="005B51E5"/>
    <w:rsid w:val="005C79A3"/>
    <w:rsid w:val="005D7F48"/>
    <w:rsid w:val="005E0726"/>
    <w:rsid w:val="005E75FC"/>
    <w:rsid w:val="005F5201"/>
    <w:rsid w:val="005F5D9C"/>
    <w:rsid w:val="005F6136"/>
    <w:rsid w:val="00601257"/>
    <w:rsid w:val="006074DA"/>
    <w:rsid w:val="006132CD"/>
    <w:rsid w:val="00624F71"/>
    <w:rsid w:val="006262AF"/>
    <w:rsid w:val="0062740F"/>
    <w:rsid w:val="0063508F"/>
    <w:rsid w:val="00643966"/>
    <w:rsid w:val="00644011"/>
    <w:rsid w:val="00647762"/>
    <w:rsid w:val="006507BB"/>
    <w:rsid w:val="006557ED"/>
    <w:rsid w:val="006651E3"/>
    <w:rsid w:val="006664B6"/>
    <w:rsid w:val="0068117B"/>
    <w:rsid w:val="00682A82"/>
    <w:rsid w:val="00686B9E"/>
    <w:rsid w:val="006905B1"/>
    <w:rsid w:val="00694C0A"/>
    <w:rsid w:val="006A6C13"/>
    <w:rsid w:val="006B213F"/>
    <w:rsid w:val="006B586F"/>
    <w:rsid w:val="006C3F6A"/>
    <w:rsid w:val="006C43C9"/>
    <w:rsid w:val="006C61DD"/>
    <w:rsid w:val="006C6494"/>
    <w:rsid w:val="006D32B7"/>
    <w:rsid w:val="006D3D50"/>
    <w:rsid w:val="007016FB"/>
    <w:rsid w:val="0071357D"/>
    <w:rsid w:val="00714734"/>
    <w:rsid w:val="007155AF"/>
    <w:rsid w:val="0072665E"/>
    <w:rsid w:val="007319EA"/>
    <w:rsid w:val="00736714"/>
    <w:rsid w:val="0073746E"/>
    <w:rsid w:val="00740406"/>
    <w:rsid w:val="00740B38"/>
    <w:rsid w:val="00742130"/>
    <w:rsid w:val="007468B3"/>
    <w:rsid w:val="00764461"/>
    <w:rsid w:val="007705FE"/>
    <w:rsid w:val="00771DC0"/>
    <w:rsid w:val="00773BC3"/>
    <w:rsid w:val="007918F0"/>
    <w:rsid w:val="0079536C"/>
    <w:rsid w:val="007A0C71"/>
    <w:rsid w:val="007A4FFD"/>
    <w:rsid w:val="007C0917"/>
    <w:rsid w:val="007C6D6D"/>
    <w:rsid w:val="007C7CEF"/>
    <w:rsid w:val="007D7EFB"/>
    <w:rsid w:val="007F4F9B"/>
    <w:rsid w:val="007F52FC"/>
    <w:rsid w:val="00805BC6"/>
    <w:rsid w:val="00814055"/>
    <w:rsid w:val="00822F96"/>
    <w:rsid w:val="0082418C"/>
    <w:rsid w:val="008246CD"/>
    <w:rsid w:val="00835AA1"/>
    <w:rsid w:val="008473BF"/>
    <w:rsid w:val="0085178E"/>
    <w:rsid w:val="0086202B"/>
    <w:rsid w:val="00867C19"/>
    <w:rsid w:val="008709B0"/>
    <w:rsid w:val="00875322"/>
    <w:rsid w:val="00880443"/>
    <w:rsid w:val="008867A1"/>
    <w:rsid w:val="00891E35"/>
    <w:rsid w:val="00892915"/>
    <w:rsid w:val="0089580C"/>
    <w:rsid w:val="008A6171"/>
    <w:rsid w:val="008B4ADC"/>
    <w:rsid w:val="008C0899"/>
    <w:rsid w:val="008C10C4"/>
    <w:rsid w:val="008C5A91"/>
    <w:rsid w:val="008D0BD2"/>
    <w:rsid w:val="008D6CDA"/>
    <w:rsid w:val="008E6505"/>
    <w:rsid w:val="008F0DA3"/>
    <w:rsid w:val="008F212B"/>
    <w:rsid w:val="008F3AC6"/>
    <w:rsid w:val="00907479"/>
    <w:rsid w:val="009128B9"/>
    <w:rsid w:val="00912D7B"/>
    <w:rsid w:val="00937698"/>
    <w:rsid w:val="00942A38"/>
    <w:rsid w:val="0094563E"/>
    <w:rsid w:val="009500D7"/>
    <w:rsid w:val="00954C94"/>
    <w:rsid w:val="00963A67"/>
    <w:rsid w:val="0096508B"/>
    <w:rsid w:val="00971E93"/>
    <w:rsid w:val="00972850"/>
    <w:rsid w:val="009835DF"/>
    <w:rsid w:val="00984DE9"/>
    <w:rsid w:val="009854D7"/>
    <w:rsid w:val="00985DEB"/>
    <w:rsid w:val="00994CCF"/>
    <w:rsid w:val="00995A1B"/>
    <w:rsid w:val="009A0B4E"/>
    <w:rsid w:val="009A4F0F"/>
    <w:rsid w:val="009B0A3E"/>
    <w:rsid w:val="009C7297"/>
    <w:rsid w:val="009E1FFB"/>
    <w:rsid w:val="009E389F"/>
    <w:rsid w:val="009F3679"/>
    <w:rsid w:val="00A009A0"/>
    <w:rsid w:val="00A01495"/>
    <w:rsid w:val="00A021BB"/>
    <w:rsid w:val="00A1306A"/>
    <w:rsid w:val="00A13980"/>
    <w:rsid w:val="00A13EC6"/>
    <w:rsid w:val="00A1421F"/>
    <w:rsid w:val="00A151C6"/>
    <w:rsid w:val="00A3293D"/>
    <w:rsid w:val="00A37DDE"/>
    <w:rsid w:val="00A45BEF"/>
    <w:rsid w:val="00A46C80"/>
    <w:rsid w:val="00A509C9"/>
    <w:rsid w:val="00A5786C"/>
    <w:rsid w:val="00A65920"/>
    <w:rsid w:val="00A65A61"/>
    <w:rsid w:val="00A675F1"/>
    <w:rsid w:val="00A72DBB"/>
    <w:rsid w:val="00A739B4"/>
    <w:rsid w:val="00A84A68"/>
    <w:rsid w:val="00A9558A"/>
    <w:rsid w:val="00A95A5E"/>
    <w:rsid w:val="00A962DC"/>
    <w:rsid w:val="00AB26D8"/>
    <w:rsid w:val="00AB3F20"/>
    <w:rsid w:val="00AC6CF2"/>
    <w:rsid w:val="00AD5D4F"/>
    <w:rsid w:val="00AD6E4F"/>
    <w:rsid w:val="00AE2277"/>
    <w:rsid w:val="00AE31FF"/>
    <w:rsid w:val="00AE6A6D"/>
    <w:rsid w:val="00AE75CF"/>
    <w:rsid w:val="00AF7778"/>
    <w:rsid w:val="00B000FD"/>
    <w:rsid w:val="00B00291"/>
    <w:rsid w:val="00B02E1E"/>
    <w:rsid w:val="00B06127"/>
    <w:rsid w:val="00B07537"/>
    <w:rsid w:val="00B10AEF"/>
    <w:rsid w:val="00B16E14"/>
    <w:rsid w:val="00B200D1"/>
    <w:rsid w:val="00B2190F"/>
    <w:rsid w:val="00B24E45"/>
    <w:rsid w:val="00B27A3D"/>
    <w:rsid w:val="00B40F6E"/>
    <w:rsid w:val="00B44F72"/>
    <w:rsid w:val="00B66300"/>
    <w:rsid w:val="00B743A2"/>
    <w:rsid w:val="00B7705C"/>
    <w:rsid w:val="00B818C4"/>
    <w:rsid w:val="00B81B47"/>
    <w:rsid w:val="00B868F6"/>
    <w:rsid w:val="00B90D2B"/>
    <w:rsid w:val="00B967E8"/>
    <w:rsid w:val="00B96BF6"/>
    <w:rsid w:val="00BA1AD0"/>
    <w:rsid w:val="00BA4396"/>
    <w:rsid w:val="00BB50A2"/>
    <w:rsid w:val="00BC65C7"/>
    <w:rsid w:val="00BC7AB2"/>
    <w:rsid w:val="00BD1D0E"/>
    <w:rsid w:val="00BD3553"/>
    <w:rsid w:val="00BD4424"/>
    <w:rsid w:val="00BD6B5F"/>
    <w:rsid w:val="00BE3C8B"/>
    <w:rsid w:val="00BE531C"/>
    <w:rsid w:val="00BE7341"/>
    <w:rsid w:val="00BF1401"/>
    <w:rsid w:val="00C1450C"/>
    <w:rsid w:val="00C17C9A"/>
    <w:rsid w:val="00C22916"/>
    <w:rsid w:val="00C27D84"/>
    <w:rsid w:val="00C3215C"/>
    <w:rsid w:val="00C345E4"/>
    <w:rsid w:val="00C37439"/>
    <w:rsid w:val="00C5406F"/>
    <w:rsid w:val="00C542E2"/>
    <w:rsid w:val="00C66F65"/>
    <w:rsid w:val="00C67CA4"/>
    <w:rsid w:val="00C70334"/>
    <w:rsid w:val="00C80CCB"/>
    <w:rsid w:val="00C911A4"/>
    <w:rsid w:val="00C9356D"/>
    <w:rsid w:val="00CA2EDC"/>
    <w:rsid w:val="00CA4098"/>
    <w:rsid w:val="00CA781B"/>
    <w:rsid w:val="00CB2307"/>
    <w:rsid w:val="00CB44FD"/>
    <w:rsid w:val="00CB4A78"/>
    <w:rsid w:val="00CC61CC"/>
    <w:rsid w:val="00CD05BA"/>
    <w:rsid w:val="00CD3D9E"/>
    <w:rsid w:val="00CD5896"/>
    <w:rsid w:val="00CD604A"/>
    <w:rsid w:val="00CE435E"/>
    <w:rsid w:val="00D045C8"/>
    <w:rsid w:val="00D059D3"/>
    <w:rsid w:val="00D14E8A"/>
    <w:rsid w:val="00D36D8A"/>
    <w:rsid w:val="00D3785A"/>
    <w:rsid w:val="00D55CBB"/>
    <w:rsid w:val="00D673BE"/>
    <w:rsid w:val="00D70D22"/>
    <w:rsid w:val="00D712D8"/>
    <w:rsid w:val="00D76062"/>
    <w:rsid w:val="00D773F6"/>
    <w:rsid w:val="00D83696"/>
    <w:rsid w:val="00D87C3C"/>
    <w:rsid w:val="00D91200"/>
    <w:rsid w:val="00DB2E02"/>
    <w:rsid w:val="00DB30E1"/>
    <w:rsid w:val="00DB5E97"/>
    <w:rsid w:val="00DB7CD9"/>
    <w:rsid w:val="00DC01E0"/>
    <w:rsid w:val="00DC2030"/>
    <w:rsid w:val="00DC46B5"/>
    <w:rsid w:val="00DD0A59"/>
    <w:rsid w:val="00DE41E2"/>
    <w:rsid w:val="00DF0021"/>
    <w:rsid w:val="00DF7824"/>
    <w:rsid w:val="00E048D7"/>
    <w:rsid w:val="00E0674E"/>
    <w:rsid w:val="00E06992"/>
    <w:rsid w:val="00E12465"/>
    <w:rsid w:val="00E16DAD"/>
    <w:rsid w:val="00E17F9C"/>
    <w:rsid w:val="00E20972"/>
    <w:rsid w:val="00E251B1"/>
    <w:rsid w:val="00E3152C"/>
    <w:rsid w:val="00E40364"/>
    <w:rsid w:val="00E41C3C"/>
    <w:rsid w:val="00E50AA9"/>
    <w:rsid w:val="00E6279F"/>
    <w:rsid w:val="00E64870"/>
    <w:rsid w:val="00E71269"/>
    <w:rsid w:val="00E86F3C"/>
    <w:rsid w:val="00E9696C"/>
    <w:rsid w:val="00EA4E5F"/>
    <w:rsid w:val="00EB03C5"/>
    <w:rsid w:val="00EB1E4B"/>
    <w:rsid w:val="00EB275D"/>
    <w:rsid w:val="00EB4379"/>
    <w:rsid w:val="00EB5755"/>
    <w:rsid w:val="00EC1CAB"/>
    <w:rsid w:val="00ED0E9A"/>
    <w:rsid w:val="00ED4D7A"/>
    <w:rsid w:val="00EE14D7"/>
    <w:rsid w:val="00EF587A"/>
    <w:rsid w:val="00F21FC4"/>
    <w:rsid w:val="00F252BC"/>
    <w:rsid w:val="00F26083"/>
    <w:rsid w:val="00F41570"/>
    <w:rsid w:val="00F566DE"/>
    <w:rsid w:val="00F606D7"/>
    <w:rsid w:val="00F63A4A"/>
    <w:rsid w:val="00F66BB9"/>
    <w:rsid w:val="00F66EF0"/>
    <w:rsid w:val="00F7113B"/>
    <w:rsid w:val="00F81E17"/>
    <w:rsid w:val="00F83112"/>
    <w:rsid w:val="00F8668A"/>
    <w:rsid w:val="00F918AA"/>
    <w:rsid w:val="00F963E2"/>
    <w:rsid w:val="00FA30D3"/>
    <w:rsid w:val="00FB0398"/>
    <w:rsid w:val="00FB45A1"/>
    <w:rsid w:val="00FC35A9"/>
    <w:rsid w:val="00FC7E96"/>
    <w:rsid w:val="00FD1F79"/>
    <w:rsid w:val="00FD49BC"/>
    <w:rsid w:val="00FD66B2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6F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16F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7016FB"/>
    <w:pPr>
      <w:keepNext/>
      <w:outlineLvl w:val="2"/>
    </w:pPr>
    <w:rPr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7016FB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7016FB"/>
    <w:pPr>
      <w:keepNext/>
      <w:ind w:firstLine="720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7016FB"/>
    <w:pPr>
      <w:keepNext/>
      <w:ind w:firstLine="6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7016FB"/>
    <w:pPr>
      <w:keepNext/>
      <w:widowControl w:val="0"/>
      <w:autoSpaceDE w:val="0"/>
      <w:autoSpaceDN w:val="0"/>
      <w:adjustRightInd w:val="0"/>
      <w:spacing w:before="200"/>
      <w:ind w:firstLine="560"/>
      <w:jc w:val="both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7016FB"/>
    <w:pPr>
      <w:keepNext/>
      <w:widowControl w:val="0"/>
      <w:autoSpaceDE w:val="0"/>
      <w:autoSpaceDN w:val="0"/>
      <w:adjustRightInd w:val="0"/>
      <w:spacing w:before="200"/>
      <w:jc w:val="both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7016FB"/>
    <w:pPr>
      <w:keepNext/>
      <w:ind w:left="142" w:hanging="142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16F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016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7016F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016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7016F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7016F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7016F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7016F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7016F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SubtitleChar1">
    <w:name w:val="Subtitle Char1"/>
    <w:uiPriority w:val="99"/>
    <w:locked/>
    <w:rsid w:val="007016FB"/>
    <w:rPr>
      <w:b/>
      <w:sz w:val="28"/>
      <w:lang w:eastAsia="ru-RU"/>
    </w:rPr>
  </w:style>
  <w:style w:type="paragraph" w:styleId="a3">
    <w:name w:val="Subtitle"/>
    <w:basedOn w:val="a"/>
    <w:link w:val="a4"/>
    <w:uiPriority w:val="11"/>
    <w:qFormat/>
    <w:rsid w:val="007016FB"/>
    <w:pPr>
      <w:jc w:val="center"/>
    </w:pPr>
    <w:rPr>
      <w:rFonts w:ascii="Calibri" w:hAnsi="Calibri"/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7016FB"/>
    <w:rPr>
      <w:rFonts w:ascii="Calibri" w:hAnsi="Calibri" w:cs="Times New Roman"/>
      <w:b/>
      <w:sz w:val="20"/>
      <w:lang w:eastAsia="ru-RU"/>
    </w:rPr>
  </w:style>
  <w:style w:type="character" w:customStyle="1" w:styleId="SubtitleChar">
    <w:name w:val="Subtitle Char"/>
    <w:basedOn w:val="a0"/>
    <w:rsid w:val="007016FB"/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11">
    <w:name w:val="Подзаголовок Знак1"/>
    <w:uiPriority w:val="11"/>
    <w:rsid w:val="007016FB"/>
    <w:rPr>
      <w:rFonts w:ascii="Cambria" w:hAnsi="Cambria"/>
      <w:i/>
      <w:color w:val="4F81BD"/>
      <w:spacing w:val="15"/>
      <w:sz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7016FB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locked/>
    <w:rsid w:val="007016FB"/>
    <w:rPr>
      <w:lang w:eastAsia="ru-RU"/>
    </w:rPr>
  </w:style>
  <w:style w:type="paragraph" w:styleId="21">
    <w:name w:val="Body Text Indent 2"/>
    <w:basedOn w:val="a"/>
    <w:link w:val="22"/>
    <w:uiPriority w:val="99"/>
    <w:rsid w:val="007016FB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016FB"/>
    <w:rPr>
      <w:rFonts w:ascii="Calibri" w:hAnsi="Calibri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qFormat/>
    <w:rsid w:val="007016FB"/>
    <w:pPr>
      <w:spacing w:before="100" w:beforeAutospacing="1" w:after="100" w:afterAutospacing="1"/>
    </w:pPr>
  </w:style>
  <w:style w:type="paragraph" w:customStyle="1" w:styleId="a5">
    <w:name w:val="Знак"/>
    <w:basedOn w:val="a"/>
    <w:uiPriority w:val="99"/>
    <w:qFormat/>
    <w:rsid w:val="007016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qFormat/>
    <w:rsid w:val="007016FB"/>
    <w:pPr>
      <w:widowControl w:val="0"/>
      <w:suppressAutoHyphens/>
      <w:ind w:firstLine="851"/>
      <w:jc w:val="both"/>
    </w:pPr>
    <w:rPr>
      <w:kern w:val="2"/>
      <w:sz w:val="28"/>
      <w:szCs w:val="28"/>
    </w:rPr>
  </w:style>
  <w:style w:type="paragraph" w:styleId="a6">
    <w:name w:val="Body Text"/>
    <w:basedOn w:val="a"/>
    <w:link w:val="a7"/>
    <w:uiPriority w:val="99"/>
    <w:rsid w:val="007016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016FB"/>
    <w:rPr>
      <w:rFonts w:ascii="Times New Roman" w:hAnsi="Times New Roman" w:cs="Times New Roman"/>
      <w:sz w:val="24"/>
      <w:lang w:eastAsia="ru-RU"/>
    </w:rPr>
  </w:style>
  <w:style w:type="character" w:customStyle="1" w:styleId="BodyTextChar">
    <w:name w:val="Body Text Char"/>
    <w:basedOn w:val="a0"/>
    <w:rsid w:val="007016F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016F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016FB"/>
    <w:rPr>
      <w:rFonts w:ascii="Times New Roman" w:hAnsi="Times New Roman" w:cs="Times New Roman"/>
      <w:sz w:val="20"/>
      <w:lang w:eastAsia="ru-RU"/>
    </w:rPr>
  </w:style>
  <w:style w:type="character" w:customStyle="1" w:styleId="TitleChar">
    <w:name w:val="Title Char"/>
    <w:basedOn w:val="a0"/>
    <w:rsid w:val="007016FB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paragraph" w:styleId="23">
    <w:name w:val="Body Text 2"/>
    <w:basedOn w:val="a"/>
    <w:link w:val="24"/>
    <w:uiPriority w:val="99"/>
    <w:rsid w:val="007016FB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7016F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016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016FB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016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7016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TML112">
    <w:name w:val="Стандартный HTML Знак112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701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11">
    <w:name w:val="Стандартный HTML Знак111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10">
    <w:name w:val="Стандартный HTML Знак110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9">
    <w:name w:val="Стандартный HTML Знак19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8">
    <w:name w:val="Стандартный HTML Знак18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7">
    <w:name w:val="Стандартный HTML Знак17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6">
    <w:name w:val="Стандартный HTML Знак16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5">
    <w:name w:val="Стандартный HTML Знак15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4">
    <w:name w:val="Стандартный HTML Знак14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3">
    <w:name w:val="Стандартный HTML Знак13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HTML12">
    <w:name w:val="Стандартный HTML Знак12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7016FB"/>
    <w:rPr>
      <w:b/>
      <w:sz w:val="28"/>
      <w:lang w:val="ru-RU" w:eastAsia="ru-RU"/>
    </w:rPr>
  </w:style>
  <w:style w:type="paragraph" w:customStyle="1" w:styleId="WW-TableContents12">
    <w:name w:val="WW-Table Contents12"/>
    <w:basedOn w:val="a"/>
    <w:qFormat/>
    <w:rsid w:val="007016FB"/>
    <w:pPr>
      <w:widowControl w:val="0"/>
      <w:suppressAutoHyphens/>
      <w:autoSpaceDE w:val="0"/>
    </w:pPr>
    <w:rPr>
      <w:sz w:val="20"/>
      <w:szCs w:val="20"/>
    </w:rPr>
  </w:style>
  <w:style w:type="character" w:customStyle="1" w:styleId="230">
    <w:name w:val="Знак Знак23"/>
    <w:rsid w:val="007016FB"/>
    <w:rPr>
      <w:b/>
      <w:sz w:val="28"/>
    </w:rPr>
  </w:style>
  <w:style w:type="character" w:customStyle="1" w:styleId="220">
    <w:name w:val="Знак Знак22"/>
    <w:rsid w:val="007016FB"/>
    <w:rPr>
      <w:b/>
      <w:sz w:val="24"/>
      <w:lang w:val="en-US"/>
    </w:rPr>
  </w:style>
  <w:style w:type="character" w:customStyle="1" w:styleId="100">
    <w:name w:val="Знак Знак10"/>
    <w:rsid w:val="007016FB"/>
    <w:rPr>
      <w:b/>
      <w:sz w:val="24"/>
      <w:lang w:val="ru-RU" w:eastAsia="ru-RU"/>
    </w:rPr>
  </w:style>
  <w:style w:type="character" w:customStyle="1" w:styleId="112">
    <w:name w:val="Основной текст с отступом Знак112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016FB"/>
    <w:pPr>
      <w:numPr>
        <w:ilvl w:val="12"/>
      </w:numPr>
      <w:jc w:val="center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Знак111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110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9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8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7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6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5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4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3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sid w:val="00C17C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7016FB"/>
    <w:pPr>
      <w:keepNext/>
      <w:autoSpaceDE w:val="0"/>
      <w:autoSpaceDN w:val="0"/>
    </w:pPr>
    <w:rPr>
      <w:sz w:val="20"/>
      <w:szCs w:val="20"/>
    </w:rPr>
  </w:style>
  <w:style w:type="paragraph" w:customStyle="1" w:styleId="221">
    <w:name w:val="Основной текст 22"/>
    <w:basedOn w:val="a"/>
    <w:uiPriority w:val="99"/>
    <w:qFormat/>
    <w:rsid w:val="007016FB"/>
    <w:pPr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3112">
    <w:name w:val="Основной текст с отступом 3 Знак112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7016FB"/>
    <w:pPr>
      <w:ind w:firstLine="284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1">
    <w:name w:val="Основной текст с отступом 3 Знак111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0">
    <w:name w:val="Основной текст с отступом 3 Знак110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9">
    <w:name w:val="Основной текст с отступом 3 Знак19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8">
    <w:name w:val="Основной текст с отступом 3 Знак18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7">
    <w:name w:val="Основной текст с отступом 3 Знак17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с отступом 3 Знак16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5">
    <w:name w:val="Основной текст с отступом 3 Знак15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4">
    <w:name w:val="Основной текст с отступом 3 Знак14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3">
    <w:name w:val="Основной текст с отступом 3 Знак13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2">
    <w:name w:val="Основной текст с отступом 3 Знак12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6">
    <w:name w:val="заголовок 2"/>
    <w:basedOn w:val="a"/>
    <w:next w:val="a"/>
    <w:uiPriority w:val="99"/>
    <w:qFormat/>
    <w:rsid w:val="007016FB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71">
    <w:name w:val="заголовок 71"/>
    <w:basedOn w:val="a"/>
    <w:next w:val="a"/>
    <w:uiPriority w:val="99"/>
    <w:qFormat/>
    <w:rsid w:val="007016FB"/>
    <w:pPr>
      <w:keepNext/>
      <w:widowControl w:val="0"/>
      <w:tabs>
        <w:tab w:val="left" w:pos="360"/>
      </w:tabs>
      <w:autoSpaceDE w:val="0"/>
      <w:autoSpaceDN w:val="0"/>
    </w:pPr>
    <w:rPr>
      <w:b/>
      <w:bCs/>
      <w:sz w:val="28"/>
      <w:szCs w:val="28"/>
    </w:rPr>
  </w:style>
  <w:style w:type="paragraph" w:customStyle="1" w:styleId="FR1">
    <w:name w:val="FR1"/>
    <w:uiPriority w:val="99"/>
    <w:qFormat/>
    <w:rsid w:val="007016FB"/>
    <w:pPr>
      <w:widowControl w:val="0"/>
      <w:autoSpaceDE w:val="0"/>
      <w:autoSpaceDN w:val="0"/>
      <w:spacing w:before="280" w:after="0" w:line="240" w:lineRule="auto"/>
      <w:jc w:val="both"/>
    </w:pPr>
    <w:rPr>
      <w:rFonts w:ascii="Arial" w:hAnsi="Arial" w:cs="Arial"/>
      <w:i/>
      <w:iCs/>
      <w:sz w:val="36"/>
      <w:szCs w:val="36"/>
      <w:lang w:eastAsia="ru-RU"/>
    </w:rPr>
  </w:style>
  <w:style w:type="character" w:customStyle="1" w:styleId="72">
    <w:name w:val="Знак Знак7"/>
    <w:rsid w:val="007016FB"/>
    <w:rPr>
      <w:sz w:val="24"/>
    </w:rPr>
  </w:style>
  <w:style w:type="paragraph" w:customStyle="1" w:styleId="1a">
    <w:name w:val="заголовок 1"/>
    <w:basedOn w:val="a"/>
    <w:next w:val="a"/>
    <w:uiPriority w:val="99"/>
    <w:qFormat/>
    <w:rsid w:val="007016FB"/>
    <w:pPr>
      <w:keepNext/>
      <w:autoSpaceDE w:val="0"/>
      <w:autoSpaceDN w:val="0"/>
      <w:outlineLvl w:val="0"/>
    </w:pPr>
  </w:style>
  <w:style w:type="character" w:customStyle="1" w:styleId="31120">
    <w:name w:val="Основной текст 3 Знак112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rsid w:val="007016FB"/>
    <w:pPr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10">
    <w:name w:val="Основной текст 3 Знак111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00">
    <w:name w:val="Основной текст 3 Знак110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90">
    <w:name w:val="Основной текст 3 Знак19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80">
    <w:name w:val="Основной текст 3 Знак18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70">
    <w:name w:val="Основной текст 3 Знак17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60">
    <w:name w:val="Основной текст 3 Знак16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50">
    <w:name w:val="Основной текст 3 Знак15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40">
    <w:name w:val="Основной текст 3 Знак14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30">
    <w:name w:val="Основной текст 3 Знак13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20">
    <w:name w:val="Основной текст 3 Знак12"/>
    <w:basedOn w:val="a0"/>
    <w:uiPriority w:val="99"/>
    <w:semiHidden/>
    <w:rsid w:val="00C17C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0">
    <w:name w:val="бычный"/>
    <w:uiPriority w:val="99"/>
    <w:qFormat/>
    <w:rsid w:val="007016FB"/>
    <w:pPr>
      <w:widowControl w:val="0"/>
      <w:autoSpaceDE w:val="0"/>
      <w:autoSpaceDN w:val="0"/>
      <w:spacing w:after="0" w:line="240" w:lineRule="auto"/>
    </w:pPr>
    <w:rPr>
      <w:rFonts w:ascii="Times Kaz" w:hAnsi="Times Kaz" w:cs="Times New Roman"/>
      <w:sz w:val="28"/>
      <w:szCs w:val="28"/>
      <w:lang w:eastAsia="ru-RU"/>
    </w:rPr>
  </w:style>
  <w:style w:type="paragraph" w:customStyle="1" w:styleId="Normal1">
    <w:name w:val="Normal1"/>
    <w:uiPriority w:val="99"/>
    <w:qFormat/>
    <w:rsid w:val="007016F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1"/>
    <w:uiPriority w:val="99"/>
    <w:qFormat/>
    <w:rsid w:val="007016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çàãîëîâîê 2"/>
    <w:basedOn w:val="a"/>
    <w:next w:val="a"/>
    <w:uiPriority w:val="99"/>
    <w:qFormat/>
    <w:rsid w:val="007016FB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51">
    <w:name w:val="заголовок 51"/>
    <w:basedOn w:val="a"/>
    <w:next w:val="a"/>
    <w:uiPriority w:val="99"/>
    <w:qFormat/>
    <w:rsid w:val="007016FB"/>
    <w:pPr>
      <w:keepNext/>
      <w:widowControl w:val="0"/>
    </w:pPr>
    <w:rPr>
      <w:sz w:val="28"/>
      <w:szCs w:val="20"/>
    </w:rPr>
  </w:style>
  <w:style w:type="paragraph" w:customStyle="1" w:styleId="1c">
    <w:name w:val="çàãîëîâîê 1"/>
    <w:basedOn w:val="a"/>
    <w:next w:val="a"/>
    <w:uiPriority w:val="99"/>
    <w:qFormat/>
    <w:rsid w:val="007016FB"/>
    <w:pPr>
      <w:keepNext/>
      <w:widowControl w:val="0"/>
      <w:autoSpaceDE w:val="0"/>
      <w:autoSpaceDN w:val="0"/>
      <w:jc w:val="center"/>
    </w:pPr>
    <w:rPr>
      <w:b/>
      <w:sz w:val="28"/>
      <w:szCs w:val="20"/>
    </w:rPr>
  </w:style>
  <w:style w:type="character" w:customStyle="1" w:styleId="1120">
    <w:name w:val="Текст Знак112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rsid w:val="007016F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110">
    <w:name w:val="Текст Знак111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100">
    <w:name w:val="Текст Знак110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90">
    <w:name w:val="Текст Знак19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80">
    <w:name w:val="Текст Знак18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70">
    <w:name w:val="Текст Знак17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60">
    <w:name w:val="Текст Знак16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50">
    <w:name w:val="Текст Знак15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40">
    <w:name w:val="Текст Знак14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30">
    <w:name w:val="Текст Знак13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character" w:customStyle="1" w:styleId="121">
    <w:name w:val="Текст Знак12"/>
    <w:basedOn w:val="a0"/>
    <w:uiPriority w:val="99"/>
    <w:semiHidden/>
    <w:rsid w:val="00C17C9A"/>
    <w:rPr>
      <w:rFonts w:ascii="Courier New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uiPriority w:val="99"/>
    <w:qFormat/>
    <w:rsid w:val="007016FB"/>
    <w:pPr>
      <w:keepNext/>
      <w:autoSpaceDE w:val="0"/>
      <w:autoSpaceDN w:val="0"/>
      <w:spacing w:before="320"/>
    </w:pPr>
    <w:rPr>
      <w:sz w:val="28"/>
      <w:szCs w:val="28"/>
    </w:rPr>
  </w:style>
  <w:style w:type="paragraph" w:customStyle="1" w:styleId="36">
    <w:name w:val="çàãîëîâîê 3"/>
    <w:basedOn w:val="a"/>
    <w:next w:val="a"/>
    <w:uiPriority w:val="99"/>
    <w:qFormat/>
    <w:rsid w:val="007016FB"/>
    <w:pPr>
      <w:keepNext/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42">
    <w:name w:val="заголовок 4"/>
    <w:basedOn w:val="a"/>
    <w:next w:val="a"/>
    <w:uiPriority w:val="99"/>
    <w:qFormat/>
    <w:rsid w:val="007016FB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2">
    <w:name w:val="FR2"/>
    <w:uiPriority w:val="99"/>
    <w:qFormat/>
    <w:rsid w:val="007016FB"/>
    <w:pPr>
      <w:widowControl w:val="0"/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hAnsi="Times New Roman" w:cs="Times New Roman"/>
      <w:sz w:val="40"/>
      <w:szCs w:val="40"/>
      <w:lang w:eastAsia="ru-RU"/>
    </w:rPr>
  </w:style>
  <w:style w:type="paragraph" w:customStyle="1" w:styleId="FR3">
    <w:name w:val="FR3"/>
    <w:uiPriority w:val="99"/>
    <w:qFormat/>
    <w:rsid w:val="007016FB"/>
    <w:pPr>
      <w:widowControl w:val="0"/>
      <w:autoSpaceDE w:val="0"/>
      <w:autoSpaceDN w:val="0"/>
      <w:adjustRightInd w:val="0"/>
      <w:spacing w:after="0" w:line="240" w:lineRule="auto"/>
      <w:ind w:left="80" w:firstLine="1080"/>
    </w:pPr>
    <w:rPr>
      <w:rFonts w:ascii="Arial" w:hAnsi="Arial" w:cs="Arial"/>
      <w:sz w:val="40"/>
      <w:szCs w:val="40"/>
      <w:lang w:eastAsia="ru-RU"/>
    </w:rPr>
  </w:style>
  <w:style w:type="paragraph" w:customStyle="1" w:styleId="FR4">
    <w:name w:val="FR4"/>
    <w:uiPriority w:val="99"/>
    <w:qFormat/>
    <w:rsid w:val="007016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  <w:lang w:val="en-US" w:eastAsia="ru-RU"/>
    </w:rPr>
  </w:style>
  <w:style w:type="paragraph" w:customStyle="1" w:styleId="31a">
    <w:name w:val="заголовок 31"/>
    <w:basedOn w:val="a"/>
    <w:next w:val="a"/>
    <w:uiPriority w:val="99"/>
    <w:qFormat/>
    <w:rsid w:val="007016FB"/>
    <w:pPr>
      <w:keepNext/>
      <w:widowControl w:val="0"/>
      <w:tabs>
        <w:tab w:val="left" w:pos="1080"/>
      </w:tabs>
      <w:ind w:left="1080" w:hanging="360"/>
      <w:jc w:val="both"/>
    </w:pPr>
    <w:rPr>
      <w:b/>
      <w:sz w:val="28"/>
      <w:szCs w:val="20"/>
    </w:rPr>
  </w:style>
  <w:style w:type="paragraph" w:customStyle="1" w:styleId="Heading10">
    <w:name w:val="Heading 10"/>
    <w:basedOn w:val="a"/>
    <w:next w:val="a6"/>
    <w:uiPriority w:val="99"/>
    <w:qFormat/>
    <w:rsid w:val="007016FB"/>
    <w:pPr>
      <w:keepNext/>
      <w:widowControl w:val="0"/>
      <w:tabs>
        <w:tab w:val="num" w:pos="960"/>
      </w:tabs>
      <w:suppressAutoHyphens/>
      <w:spacing w:before="240" w:after="120"/>
      <w:ind w:left="960" w:hanging="360"/>
    </w:pPr>
    <w:rPr>
      <w:rFonts w:ascii="Arial" w:eastAsia="MS Mincho" w:hAnsi="Arial" w:cs="Arial"/>
      <w:b/>
      <w:bCs/>
      <w:kern w:val="1"/>
      <w:sz w:val="21"/>
      <w:szCs w:val="21"/>
    </w:rPr>
  </w:style>
  <w:style w:type="paragraph" w:customStyle="1" w:styleId="31b">
    <w:name w:val="Основной текст с отступом 31"/>
    <w:basedOn w:val="a"/>
    <w:uiPriority w:val="99"/>
    <w:qFormat/>
    <w:rsid w:val="007016FB"/>
    <w:pPr>
      <w:widowControl w:val="0"/>
      <w:suppressAutoHyphens/>
      <w:spacing w:after="120"/>
      <w:ind w:left="283"/>
    </w:pPr>
    <w:rPr>
      <w:kern w:val="1"/>
      <w:sz w:val="16"/>
      <w:szCs w:val="16"/>
    </w:rPr>
  </w:style>
  <w:style w:type="character" w:styleId="af3">
    <w:name w:val="Strong"/>
    <w:basedOn w:val="a0"/>
    <w:uiPriority w:val="22"/>
    <w:qFormat/>
    <w:rsid w:val="007016FB"/>
    <w:rPr>
      <w:rFonts w:cs="Times New Roman"/>
      <w:b/>
    </w:rPr>
  </w:style>
  <w:style w:type="character" w:customStyle="1" w:styleId="WW-Absatz-Standardschriftart1111111111111111111111111111">
    <w:name w:val="WW-Absatz-Standardschriftart1111111111111111111111111111"/>
    <w:rsid w:val="007016FB"/>
  </w:style>
  <w:style w:type="paragraph" w:customStyle="1" w:styleId="caaieiaie6">
    <w:name w:val="caaieiaie 6"/>
    <w:basedOn w:val="a"/>
    <w:next w:val="a"/>
    <w:uiPriority w:val="99"/>
    <w:qFormat/>
    <w:rsid w:val="007016FB"/>
    <w:pPr>
      <w:keepNext/>
      <w:widowControl w:val="0"/>
      <w:suppressAutoHyphens/>
      <w:autoSpaceDE w:val="0"/>
      <w:jc w:val="center"/>
    </w:pPr>
    <w:rPr>
      <w:rFonts w:ascii="Times Kaz" w:hAnsi="Times Kaz"/>
      <w:kern w:val="1"/>
      <w:sz w:val="20"/>
      <w:szCs w:val="20"/>
      <w:lang w:eastAsia="ar-SA"/>
    </w:rPr>
  </w:style>
  <w:style w:type="paragraph" w:customStyle="1" w:styleId="73">
    <w:name w:val="çàãîëîâîê 7"/>
    <w:basedOn w:val="a"/>
    <w:next w:val="a"/>
    <w:uiPriority w:val="99"/>
    <w:qFormat/>
    <w:rsid w:val="007016FB"/>
    <w:pPr>
      <w:keepNext/>
      <w:widowControl w:val="0"/>
      <w:tabs>
        <w:tab w:val="left" w:pos="360"/>
      </w:tabs>
      <w:suppressAutoHyphens/>
      <w:autoSpaceDE w:val="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qFormat/>
    <w:rsid w:val="007016FB"/>
    <w:pPr>
      <w:widowControl w:val="0"/>
      <w:suppressAutoHyphens/>
      <w:autoSpaceDE w:val="0"/>
      <w:ind w:left="700"/>
      <w:jc w:val="both"/>
    </w:pPr>
    <w:rPr>
      <w:sz w:val="28"/>
      <w:szCs w:val="28"/>
    </w:rPr>
  </w:style>
  <w:style w:type="paragraph" w:customStyle="1" w:styleId="1e">
    <w:name w:val="Цитата1"/>
    <w:basedOn w:val="a"/>
    <w:uiPriority w:val="99"/>
    <w:qFormat/>
    <w:rsid w:val="007016FB"/>
    <w:pPr>
      <w:widowControl w:val="0"/>
      <w:suppressAutoHyphens/>
      <w:autoSpaceDE w:val="0"/>
      <w:ind w:left="851" w:right="-851" w:firstLine="142"/>
      <w:jc w:val="both"/>
    </w:pPr>
    <w:rPr>
      <w:sz w:val="20"/>
      <w:szCs w:val="20"/>
    </w:rPr>
  </w:style>
  <w:style w:type="character" w:customStyle="1" w:styleId="s1">
    <w:name w:val="s1"/>
    <w:rsid w:val="007016FB"/>
    <w:rPr>
      <w:rFonts w:ascii="Times New Roman" w:hAnsi="Times New Roman"/>
      <w:b/>
      <w:color w:val="000000"/>
      <w:sz w:val="28"/>
      <w:lang w:val="ru-RU"/>
    </w:rPr>
  </w:style>
  <w:style w:type="paragraph" w:customStyle="1" w:styleId="113">
    <w:name w:val="Заголовок 11"/>
    <w:basedOn w:val="a"/>
    <w:next w:val="a"/>
    <w:uiPriority w:val="99"/>
    <w:qFormat/>
    <w:rsid w:val="007016FB"/>
    <w:pPr>
      <w:keepNext/>
      <w:widowControl w:val="0"/>
      <w:tabs>
        <w:tab w:val="num" w:pos="960"/>
      </w:tabs>
      <w:suppressAutoHyphens/>
      <w:autoSpaceDE w:val="0"/>
      <w:ind w:left="142" w:hanging="360"/>
      <w:jc w:val="center"/>
      <w:outlineLvl w:val="0"/>
    </w:pPr>
    <w:rPr>
      <w:b/>
      <w:bCs/>
      <w:sz w:val="28"/>
      <w:szCs w:val="28"/>
    </w:rPr>
  </w:style>
  <w:style w:type="paragraph" w:customStyle="1" w:styleId="212">
    <w:name w:val="Заголовок 21"/>
    <w:basedOn w:val="a"/>
    <w:next w:val="a"/>
    <w:uiPriority w:val="99"/>
    <w:qFormat/>
    <w:rsid w:val="007016FB"/>
    <w:pPr>
      <w:keepNext/>
      <w:widowControl w:val="0"/>
      <w:tabs>
        <w:tab w:val="num" w:pos="1680"/>
      </w:tabs>
      <w:suppressAutoHyphens/>
      <w:autoSpaceDE w:val="0"/>
      <w:ind w:left="851" w:hanging="360"/>
      <w:outlineLvl w:val="1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9"/>
    <w:qFormat/>
    <w:rsid w:val="007016FB"/>
    <w:pPr>
      <w:keepNext/>
      <w:widowControl w:val="0"/>
      <w:tabs>
        <w:tab w:val="num" w:pos="3120"/>
      </w:tabs>
      <w:suppressAutoHyphens/>
      <w:autoSpaceDE w:val="0"/>
      <w:ind w:left="2880" w:hanging="360"/>
      <w:outlineLvl w:val="3"/>
    </w:pPr>
    <w:rPr>
      <w:sz w:val="28"/>
      <w:szCs w:val="28"/>
      <w:u w:val="single"/>
    </w:rPr>
  </w:style>
  <w:style w:type="paragraph" w:customStyle="1" w:styleId="510">
    <w:name w:val="Заголовок 51"/>
    <w:basedOn w:val="a"/>
    <w:next w:val="a"/>
    <w:uiPriority w:val="99"/>
    <w:qFormat/>
    <w:rsid w:val="007016FB"/>
    <w:pPr>
      <w:keepNext/>
      <w:widowControl w:val="0"/>
      <w:tabs>
        <w:tab w:val="num" w:pos="3840"/>
      </w:tabs>
      <w:suppressAutoHyphens/>
      <w:autoSpaceDE w:val="0"/>
      <w:ind w:left="3840" w:hanging="360"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uiPriority w:val="99"/>
    <w:qFormat/>
    <w:rsid w:val="007016FB"/>
    <w:pPr>
      <w:keepNext/>
      <w:widowControl w:val="0"/>
      <w:tabs>
        <w:tab w:val="num" w:pos="4560"/>
      </w:tabs>
      <w:suppressAutoHyphens/>
      <w:autoSpaceDE w:val="0"/>
      <w:ind w:left="2880" w:hanging="180"/>
      <w:jc w:val="both"/>
      <w:outlineLvl w:val="5"/>
    </w:pPr>
    <w:rPr>
      <w:b/>
      <w:bCs/>
      <w:sz w:val="28"/>
      <w:szCs w:val="28"/>
    </w:rPr>
  </w:style>
  <w:style w:type="paragraph" w:customStyle="1" w:styleId="710">
    <w:name w:val="Заголовок 71"/>
    <w:basedOn w:val="a"/>
    <w:next w:val="a"/>
    <w:uiPriority w:val="99"/>
    <w:qFormat/>
    <w:rsid w:val="007016FB"/>
    <w:pPr>
      <w:keepNext/>
      <w:widowControl w:val="0"/>
      <w:tabs>
        <w:tab w:val="num" w:pos="5280"/>
      </w:tabs>
      <w:suppressAutoHyphens/>
      <w:autoSpaceDE w:val="0"/>
      <w:ind w:left="2880" w:hanging="360"/>
      <w:outlineLvl w:val="6"/>
    </w:pPr>
    <w:rPr>
      <w:b/>
      <w:bCs/>
      <w:sz w:val="28"/>
      <w:szCs w:val="28"/>
    </w:rPr>
  </w:style>
  <w:style w:type="paragraph" w:customStyle="1" w:styleId="81">
    <w:name w:val="Заголовок 81"/>
    <w:basedOn w:val="a"/>
    <w:next w:val="a"/>
    <w:uiPriority w:val="99"/>
    <w:qFormat/>
    <w:rsid w:val="007016FB"/>
    <w:pPr>
      <w:keepNext/>
      <w:widowControl w:val="0"/>
      <w:tabs>
        <w:tab w:val="num" w:pos="6000"/>
      </w:tabs>
      <w:suppressAutoHyphens/>
      <w:autoSpaceDE w:val="0"/>
      <w:ind w:left="851" w:hanging="360"/>
      <w:outlineLvl w:val="7"/>
    </w:pPr>
    <w:rPr>
      <w:b/>
      <w:bCs/>
      <w:sz w:val="28"/>
      <w:szCs w:val="28"/>
    </w:rPr>
  </w:style>
  <w:style w:type="paragraph" w:customStyle="1" w:styleId="52">
    <w:name w:val="çàãîëîâîê 5"/>
    <w:basedOn w:val="a"/>
    <w:next w:val="a"/>
    <w:uiPriority w:val="99"/>
    <w:qFormat/>
    <w:rsid w:val="007016FB"/>
    <w:pPr>
      <w:keepNext/>
      <w:widowControl w:val="0"/>
      <w:suppressAutoHyphens/>
      <w:autoSpaceDE w:val="0"/>
    </w:pPr>
    <w:rPr>
      <w:sz w:val="28"/>
      <w:szCs w:val="28"/>
    </w:rPr>
  </w:style>
  <w:style w:type="paragraph" w:customStyle="1" w:styleId="1f">
    <w:name w:val="Верхний колонтитул1"/>
    <w:basedOn w:val="a"/>
    <w:uiPriority w:val="99"/>
    <w:qFormat/>
    <w:rsid w:val="007016FB"/>
    <w:pPr>
      <w:widowControl w:val="0"/>
      <w:tabs>
        <w:tab w:val="center" w:pos="4153"/>
        <w:tab w:val="right" w:pos="8306"/>
      </w:tabs>
      <w:suppressAutoHyphens/>
      <w:autoSpaceDE w:val="0"/>
    </w:pPr>
    <w:rPr>
      <w:b/>
      <w:bCs/>
      <w:sz w:val="28"/>
      <w:szCs w:val="28"/>
    </w:rPr>
  </w:style>
  <w:style w:type="paragraph" w:customStyle="1" w:styleId="WW-Title11111111">
    <w:name w:val="WW-Title11111111"/>
    <w:basedOn w:val="a"/>
    <w:next w:val="a3"/>
    <w:uiPriority w:val="99"/>
    <w:qFormat/>
    <w:rsid w:val="007016FB"/>
    <w:pPr>
      <w:widowControl w:val="0"/>
      <w:suppressAutoHyphens/>
      <w:autoSpaceDE w:val="0"/>
      <w:jc w:val="center"/>
    </w:pPr>
    <w:rPr>
      <w:b/>
      <w:bCs/>
      <w:sz w:val="28"/>
      <w:szCs w:val="28"/>
    </w:rPr>
  </w:style>
  <w:style w:type="paragraph" w:customStyle="1" w:styleId="af4">
    <w:name w:val="áû÷íûé"/>
    <w:uiPriority w:val="99"/>
    <w:qFormat/>
    <w:rsid w:val="007016FB"/>
    <w:pPr>
      <w:widowControl w:val="0"/>
      <w:suppressAutoHyphens/>
      <w:autoSpaceDE w:val="0"/>
      <w:spacing w:after="0" w:line="240" w:lineRule="auto"/>
    </w:pPr>
    <w:rPr>
      <w:rFonts w:ascii="Times Kaz" w:hAnsi="Times Kaz" w:cs="Times New Roman"/>
      <w:sz w:val="28"/>
      <w:szCs w:val="28"/>
    </w:rPr>
  </w:style>
  <w:style w:type="paragraph" w:customStyle="1" w:styleId="WW-TableContents">
    <w:name w:val="WW-Table Contents"/>
    <w:basedOn w:val="a"/>
    <w:uiPriority w:val="99"/>
    <w:qFormat/>
    <w:rsid w:val="007016FB"/>
    <w:pPr>
      <w:widowControl w:val="0"/>
      <w:suppressAutoHyphens/>
      <w:autoSpaceDE w:val="0"/>
    </w:pPr>
    <w:rPr>
      <w:sz w:val="20"/>
      <w:szCs w:val="20"/>
    </w:rPr>
  </w:style>
  <w:style w:type="paragraph" w:customStyle="1" w:styleId="WW-footer">
    <w:name w:val="WW-footer"/>
    <w:basedOn w:val="a"/>
    <w:uiPriority w:val="99"/>
    <w:qFormat/>
    <w:rsid w:val="007016FB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</w:rPr>
  </w:style>
  <w:style w:type="paragraph" w:customStyle="1" w:styleId="af5">
    <w:name w:val="Заголовок"/>
    <w:basedOn w:val="a"/>
    <w:next w:val="a6"/>
    <w:uiPriority w:val="99"/>
    <w:qFormat/>
    <w:rsid w:val="007016F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6">
    <w:name w:val="List"/>
    <w:basedOn w:val="a6"/>
    <w:uiPriority w:val="99"/>
    <w:semiHidden/>
    <w:rsid w:val="007016FB"/>
    <w:pPr>
      <w:widowControl w:val="0"/>
      <w:suppressAutoHyphens/>
    </w:pPr>
    <w:rPr>
      <w:rFonts w:ascii="Arial" w:hAnsi="Arial" w:cs="Tahoma"/>
      <w:kern w:val="1"/>
      <w:sz w:val="20"/>
    </w:rPr>
  </w:style>
  <w:style w:type="paragraph" w:customStyle="1" w:styleId="1f0">
    <w:name w:val="Название1"/>
    <w:basedOn w:val="a"/>
    <w:uiPriority w:val="99"/>
    <w:qFormat/>
    <w:rsid w:val="007016FB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</w:rPr>
  </w:style>
  <w:style w:type="paragraph" w:customStyle="1" w:styleId="1f1">
    <w:name w:val="Указатель1"/>
    <w:basedOn w:val="a"/>
    <w:uiPriority w:val="99"/>
    <w:qFormat/>
    <w:rsid w:val="007016FB"/>
    <w:pPr>
      <w:widowControl w:val="0"/>
      <w:suppressLineNumbers/>
      <w:suppressAutoHyphens/>
    </w:pPr>
    <w:rPr>
      <w:rFonts w:ascii="Arial" w:hAnsi="Arial" w:cs="Tahoma"/>
      <w:kern w:val="1"/>
      <w:sz w:val="20"/>
    </w:rPr>
  </w:style>
  <w:style w:type="paragraph" w:customStyle="1" w:styleId="af7">
    <w:name w:val="Содержимое таблицы"/>
    <w:basedOn w:val="a"/>
    <w:uiPriority w:val="99"/>
    <w:qFormat/>
    <w:rsid w:val="007016FB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f8">
    <w:name w:val="Заголовок таблицы"/>
    <w:basedOn w:val="af7"/>
    <w:uiPriority w:val="99"/>
    <w:qFormat/>
    <w:rsid w:val="007016FB"/>
    <w:pPr>
      <w:jc w:val="center"/>
    </w:pPr>
    <w:rPr>
      <w:b/>
      <w:bCs/>
    </w:rPr>
  </w:style>
  <w:style w:type="paragraph" w:customStyle="1" w:styleId="WW-Title">
    <w:name w:val="WW-Title"/>
    <w:basedOn w:val="a"/>
    <w:next w:val="a6"/>
    <w:uiPriority w:val="99"/>
    <w:qFormat/>
    <w:rsid w:val="007016FB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</w:rPr>
  </w:style>
  <w:style w:type="paragraph" w:customStyle="1" w:styleId="WW-Title1111111">
    <w:name w:val="WW-Title1111111"/>
    <w:basedOn w:val="a"/>
    <w:next w:val="a6"/>
    <w:uiPriority w:val="99"/>
    <w:qFormat/>
    <w:rsid w:val="007016FB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</w:rPr>
  </w:style>
  <w:style w:type="paragraph" w:customStyle="1" w:styleId="28">
    <w:name w:val="Цитата2"/>
    <w:uiPriority w:val="99"/>
    <w:qFormat/>
    <w:rsid w:val="007016FB"/>
    <w:pPr>
      <w:spacing w:after="0" w:line="240" w:lineRule="auto"/>
      <w:ind w:left="-57" w:right="-57"/>
      <w:jc w:val="both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f2">
    <w:name w:val="Основной текст1"/>
    <w:uiPriority w:val="99"/>
    <w:qFormat/>
    <w:rsid w:val="007016F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f3">
    <w:name w:val="Название объекта1"/>
    <w:uiPriority w:val="99"/>
    <w:qFormat/>
    <w:rsid w:val="007016FB"/>
    <w:pPr>
      <w:spacing w:after="0" w:line="240" w:lineRule="auto"/>
      <w:ind w:left="-57" w:right="-5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3">
    <w:name w:val="Style3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14" w:lineRule="exact"/>
      <w:ind w:firstLine="379"/>
      <w:jc w:val="both"/>
    </w:pPr>
  </w:style>
  <w:style w:type="paragraph" w:customStyle="1" w:styleId="Style5">
    <w:name w:val="Style5"/>
    <w:basedOn w:val="a"/>
    <w:uiPriority w:val="99"/>
    <w:qFormat/>
    <w:rsid w:val="007016FB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11" w:lineRule="exact"/>
      <w:ind w:firstLine="475"/>
      <w:jc w:val="both"/>
    </w:pPr>
  </w:style>
  <w:style w:type="paragraph" w:customStyle="1" w:styleId="Style7">
    <w:name w:val="Style7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8">
    <w:name w:val="Style8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26" w:lineRule="exact"/>
      <w:ind w:firstLine="374"/>
      <w:jc w:val="both"/>
    </w:pPr>
  </w:style>
  <w:style w:type="paragraph" w:customStyle="1" w:styleId="Style10">
    <w:name w:val="Style10"/>
    <w:basedOn w:val="a"/>
    <w:uiPriority w:val="99"/>
    <w:qFormat/>
    <w:rsid w:val="007016F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qFormat/>
    <w:rsid w:val="007016F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7016FB"/>
    <w:rPr>
      <w:rFonts w:ascii="Times New Roman" w:hAnsi="Times New Roman"/>
      <w:b/>
      <w:sz w:val="16"/>
    </w:rPr>
  </w:style>
  <w:style w:type="character" w:customStyle="1" w:styleId="FontStyle14">
    <w:name w:val="Font Style14"/>
    <w:rsid w:val="007016FB"/>
    <w:rPr>
      <w:rFonts w:ascii="Times New Roman" w:hAnsi="Times New Roman"/>
      <w:sz w:val="16"/>
    </w:rPr>
  </w:style>
  <w:style w:type="character" w:customStyle="1" w:styleId="FontStyle15">
    <w:name w:val="Font Style15"/>
    <w:rsid w:val="007016FB"/>
    <w:rPr>
      <w:rFonts w:ascii="Arial" w:hAnsi="Arial"/>
      <w:b/>
      <w:i/>
      <w:sz w:val="8"/>
    </w:rPr>
  </w:style>
  <w:style w:type="paragraph" w:styleId="af9">
    <w:name w:val="List Paragraph"/>
    <w:aliases w:val="маркированный,Heading1,Colorful List - Accent 11,List Paragraph_0"/>
    <w:basedOn w:val="a"/>
    <w:link w:val="1f4"/>
    <w:uiPriority w:val="34"/>
    <w:qFormat/>
    <w:rsid w:val="007016FB"/>
    <w:pPr>
      <w:ind w:left="720"/>
      <w:contextualSpacing/>
    </w:pPr>
    <w:rPr>
      <w:sz w:val="20"/>
      <w:szCs w:val="20"/>
    </w:rPr>
  </w:style>
  <w:style w:type="character" w:customStyle="1" w:styleId="1f4">
    <w:name w:val="Абзац списка Знак1"/>
    <w:aliases w:val="маркированный Знак1,Heading1 Знак1,Colorful List - Accent 11 Знак1,List Paragraph_0 Знак1"/>
    <w:link w:val="af9"/>
    <w:uiPriority w:val="34"/>
    <w:locked/>
    <w:rsid w:val="007016FB"/>
    <w:rPr>
      <w:rFonts w:ascii="Times New Roman" w:hAnsi="Times New Roman"/>
      <w:sz w:val="20"/>
      <w:lang w:eastAsia="ru-RU"/>
    </w:rPr>
  </w:style>
  <w:style w:type="character" w:customStyle="1" w:styleId="91">
    <w:name w:val="Знак Знак9"/>
    <w:rsid w:val="007016FB"/>
    <w:rPr>
      <w:rFonts w:ascii="Calibri" w:hAnsi="Calibri"/>
      <w:sz w:val="22"/>
      <w:lang w:val="ru-RU" w:eastAsia="ru-RU"/>
    </w:rPr>
  </w:style>
  <w:style w:type="paragraph" w:styleId="afa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b"/>
    <w:uiPriority w:val="99"/>
    <w:qFormat/>
    <w:rsid w:val="007016FB"/>
    <w:pPr>
      <w:spacing w:before="60" w:after="60"/>
    </w:pPr>
    <w:rPr>
      <w:szCs w:val="20"/>
    </w:rPr>
  </w:style>
  <w:style w:type="character" w:customStyle="1" w:styleId="afb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a"/>
    <w:uiPriority w:val="1"/>
    <w:locked/>
    <w:rsid w:val="007016FB"/>
    <w:rPr>
      <w:rFonts w:ascii="Times New Roman" w:hAnsi="Times New Roman"/>
      <w:sz w:val="20"/>
      <w:lang w:eastAsia="ru-RU"/>
    </w:rPr>
  </w:style>
  <w:style w:type="character" w:customStyle="1" w:styleId="181">
    <w:name w:val="Знак Знак18"/>
    <w:locked/>
    <w:rsid w:val="007016FB"/>
    <w:rPr>
      <w:sz w:val="24"/>
      <w:lang w:val="ru-RU" w:eastAsia="ru-RU"/>
    </w:rPr>
  </w:style>
  <w:style w:type="character" w:customStyle="1" w:styleId="WW-Absatz-Standardschriftart1111111111111111">
    <w:name w:val="WW-Absatz-Standardschriftart1111111111111111"/>
    <w:rsid w:val="007016FB"/>
  </w:style>
  <w:style w:type="paragraph" w:customStyle="1" w:styleId="222">
    <w:name w:val="Основной текст с отступом 22"/>
    <w:basedOn w:val="a"/>
    <w:uiPriority w:val="99"/>
    <w:qFormat/>
    <w:rsid w:val="007016FB"/>
    <w:pPr>
      <w:widowControl w:val="0"/>
      <w:suppressAutoHyphens/>
      <w:autoSpaceDE w:val="0"/>
      <w:ind w:firstLine="284"/>
      <w:jc w:val="both"/>
    </w:pPr>
    <w:rPr>
      <w:rFonts w:ascii="Times Kaz" w:hAnsi="Times Kaz" w:cs="Tahoma"/>
      <w:kern w:val="1"/>
      <w:sz w:val="28"/>
      <w:lang w:eastAsia="en-US"/>
    </w:rPr>
  </w:style>
  <w:style w:type="character" w:customStyle="1" w:styleId="1121">
    <w:name w:val="Схема документа Знак112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paragraph" w:styleId="afc">
    <w:name w:val="Document Map"/>
    <w:basedOn w:val="a"/>
    <w:link w:val="afd"/>
    <w:uiPriority w:val="99"/>
    <w:semiHidden/>
    <w:rsid w:val="007016FB"/>
    <w:pPr>
      <w:shd w:val="clear" w:color="auto" w:fill="000080"/>
    </w:pPr>
    <w:rPr>
      <w:rFonts w:ascii="Tahoma" w:hAnsi="Tahoma" w:cs="Batang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basedOn w:val="a0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111">
    <w:name w:val="Схема документа Знак111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101">
    <w:name w:val="Схема документа Знак110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91">
    <w:name w:val="Схема документа Знак19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82">
    <w:name w:val="Схема документа Знак18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71">
    <w:name w:val="Схема документа Знак17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61">
    <w:name w:val="Схема документа Знак16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51">
    <w:name w:val="Схема документа Знак15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41">
    <w:name w:val="Схема документа Знак14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31">
    <w:name w:val="Схема документа Знак13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22">
    <w:name w:val="Схема документа Знак12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paragraph" w:customStyle="1" w:styleId="29">
    <w:name w:val="Стиль2"/>
    <w:basedOn w:val="a"/>
    <w:uiPriority w:val="99"/>
    <w:qFormat/>
    <w:rsid w:val="007016FB"/>
    <w:rPr>
      <w:szCs w:val="20"/>
    </w:rPr>
  </w:style>
  <w:style w:type="paragraph" w:styleId="afe">
    <w:name w:val="caption"/>
    <w:basedOn w:val="a"/>
    <w:next w:val="a"/>
    <w:uiPriority w:val="35"/>
    <w:qFormat/>
    <w:rsid w:val="007016FB"/>
    <w:pPr>
      <w:jc w:val="center"/>
    </w:pPr>
    <w:rPr>
      <w:sz w:val="28"/>
      <w:szCs w:val="20"/>
    </w:rPr>
  </w:style>
  <w:style w:type="paragraph" w:customStyle="1" w:styleId="240">
    <w:name w:val="Основной текст 24"/>
    <w:basedOn w:val="a"/>
    <w:uiPriority w:val="99"/>
    <w:qFormat/>
    <w:rsid w:val="007016FB"/>
    <w:pPr>
      <w:widowControl w:val="0"/>
      <w:suppressAutoHyphens/>
      <w:autoSpaceDE w:val="0"/>
      <w:ind w:firstLine="851"/>
      <w:jc w:val="both"/>
    </w:pPr>
    <w:rPr>
      <w:sz w:val="28"/>
      <w:szCs w:val="28"/>
    </w:rPr>
  </w:style>
  <w:style w:type="character" w:customStyle="1" w:styleId="s0">
    <w:name w:val="s0"/>
    <w:rsid w:val="007016FB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1112">
    <w:name w:val="Текст выноски Знак111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"/>
    <w:link w:val="aff0"/>
    <w:uiPriority w:val="99"/>
    <w:rsid w:val="007016F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f6">
    <w:name w:val="Текст выноски Знак1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102">
    <w:name w:val="Текст выноски Знак110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92">
    <w:name w:val="Текст выноски Знак19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83">
    <w:name w:val="Текст выноски Знак18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72">
    <w:name w:val="Текст выноски Знак17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62">
    <w:name w:val="Текст выноски Знак16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52">
    <w:name w:val="Текст выноски Знак15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42">
    <w:name w:val="Текст выноски Знак14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32">
    <w:name w:val="Текст выноски Знак13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23">
    <w:name w:val="Текст выноски Знак12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character" w:customStyle="1" w:styleId="114">
    <w:name w:val="Текст выноски Знак11"/>
    <w:basedOn w:val="a0"/>
    <w:uiPriority w:val="99"/>
    <w:semiHidden/>
    <w:rsid w:val="00C17C9A"/>
    <w:rPr>
      <w:rFonts w:ascii="Tahoma" w:hAnsi="Tahoma" w:cs="Tahoma"/>
      <w:sz w:val="16"/>
      <w:szCs w:val="16"/>
      <w:lang w:eastAsia="ru-RU"/>
    </w:rPr>
  </w:style>
  <w:style w:type="paragraph" w:customStyle="1" w:styleId="1f7">
    <w:name w:val="Текст1"/>
    <w:basedOn w:val="a"/>
    <w:uiPriority w:val="99"/>
    <w:qFormat/>
    <w:rsid w:val="007016FB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Style4">
    <w:name w:val="Style4"/>
    <w:basedOn w:val="a"/>
    <w:uiPriority w:val="99"/>
    <w:qFormat/>
    <w:rsid w:val="007016FB"/>
    <w:pPr>
      <w:widowControl w:val="0"/>
      <w:autoSpaceDE w:val="0"/>
      <w:autoSpaceDN w:val="0"/>
      <w:adjustRightInd w:val="0"/>
      <w:spacing w:line="274" w:lineRule="exact"/>
      <w:ind w:firstLine="432"/>
      <w:jc w:val="both"/>
    </w:pPr>
  </w:style>
  <w:style w:type="character" w:customStyle="1" w:styleId="FontStyle17">
    <w:name w:val="Font Style17"/>
    <w:rsid w:val="007016FB"/>
    <w:rPr>
      <w:rFonts w:ascii="Times New Roman" w:hAnsi="Times New Roman"/>
      <w:sz w:val="16"/>
    </w:rPr>
  </w:style>
  <w:style w:type="character" w:customStyle="1" w:styleId="st">
    <w:name w:val="st"/>
    <w:rsid w:val="007016FB"/>
  </w:style>
  <w:style w:type="paragraph" w:customStyle="1" w:styleId="62">
    <w:name w:val="Знак Знак6 Знак Знак"/>
    <w:basedOn w:val="a"/>
    <w:uiPriority w:val="99"/>
    <w:qFormat/>
    <w:rsid w:val="007016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Обычный2"/>
    <w:qFormat/>
    <w:rsid w:val="007016FB"/>
    <w:pPr>
      <w:widowControl w:val="0"/>
      <w:spacing w:after="0" w:line="240" w:lineRule="auto"/>
      <w:ind w:firstLine="560"/>
      <w:jc w:val="both"/>
    </w:pPr>
    <w:rPr>
      <w:rFonts w:ascii="Times New Roman" w:hAnsi="Times New Roman" w:cs="Times New Roman"/>
      <w:sz w:val="16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7016FB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customStyle="1" w:styleId="c33">
    <w:name w:val="c33"/>
    <w:rsid w:val="007016FB"/>
  </w:style>
  <w:style w:type="character" w:customStyle="1" w:styleId="c2">
    <w:name w:val="c2"/>
    <w:rsid w:val="007016FB"/>
  </w:style>
  <w:style w:type="character" w:customStyle="1" w:styleId="RTFNum248">
    <w:name w:val="RTF_Num 24 8"/>
    <w:uiPriority w:val="99"/>
    <w:rsid w:val="007016FB"/>
    <w:rPr>
      <w:sz w:val="20"/>
      <w:lang w:val="en-US"/>
    </w:rPr>
  </w:style>
  <w:style w:type="character" w:styleId="aff1">
    <w:name w:val="Hyperlink"/>
    <w:basedOn w:val="a0"/>
    <w:uiPriority w:val="99"/>
    <w:rsid w:val="007016FB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701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f8"/>
    <w:locked/>
    <w:rsid w:val="007016FB"/>
    <w:rPr>
      <w:sz w:val="24"/>
      <w:lang w:val="en-US"/>
    </w:rPr>
  </w:style>
  <w:style w:type="paragraph" w:customStyle="1" w:styleId="1f8">
    <w:name w:val="Без интервала1"/>
    <w:basedOn w:val="a"/>
    <w:link w:val="NoSpacingChar"/>
    <w:qFormat/>
    <w:rsid w:val="007016FB"/>
    <w:rPr>
      <w:rFonts w:asciiTheme="minorHAnsi" w:hAnsiTheme="minorHAnsi"/>
      <w:szCs w:val="22"/>
      <w:lang w:val="en-US" w:eastAsia="en-US"/>
    </w:rPr>
  </w:style>
  <w:style w:type="paragraph" w:customStyle="1" w:styleId="53">
    <w:name w:val="Без интервала5"/>
    <w:basedOn w:val="a"/>
    <w:uiPriority w:val="99"/>
    <w:qFormat/>
    <w:rsid w:val="007016FB"/>
    <w:rPr>
      <w:rFonts w:ascii="Calibri" w:hAnsi="Calibri" w:cs="Calibri"/>
      <w:lang w:val="en-US" w:eastAsia="en-US"/>
    </w:rPr>
  </w:style>
  <w:style w:type="paragraph" w:customStyle="1" w:styleId="1f9">
    <w:name w:val="Абзац списка1"/>
    <w:basedOn w:val="a"/>
    <w:uiPriority w:val="34"/>
    <w:qFormat/>
    <w:rsid w:val="007016FB"/>
    <w:pPr>
      <w:ind w:left="720"/>
      <w:contextualSpacing/>
    </w:pPr>
  </w:style>
  <w:style w:type="character" w:customStyle="1" w:styleId="ListParagraphChar">
    <w:name w:val="List Paragraph Char"/>
    <w:link w:val="2b"/>
    <w:locked/>
    <w:rsid w:val="007016FB"/>
    <w:rPr>
      <w:rFonts w:ascii="Times New Roman" w:hAnsi="Times New Roman"/>
    </w:rPr>
  </w:style>
  <w:style w:type="paragraph" w:customStyle="1" w:styleId="2b">
    <w:name w:val="Абзац списка2"/>
    <w:basedOn w:val="a"/>
    <w:link w:val="ListParagraphChar"/>
    <w:qFormat/>
    <w:rsid w:val="007016FB"/>
    <w:pPr>
      <w:ind w:left="720"/>
      <w:contextualSpacing/>
    </w:pPr>
    <w:rPr>
      <w:sz w:val="22"/>
      <w:szCs w:val="22"/>
      <w:lang w:eastAsia="en-US"/>
    </w:rPr>
  </w:style>
  <w:style w:type="paragraph" w:customStyle="1" w:styleId="2c">
    <w:name w:val="Без интервала2"/>
    <w:uiPriority w:val="99"/>
    <w:qFormat/>
    <w:rsid w:val="007016FB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37">
    <w:name w:val="Без интервала3"/>
    <w:basedOn w:val="a"/>
    <w:uiPriority w:val="99"/>
    <w:qFormat/>
    <w:rsid w:val="007016FB"/>
    <w:rPr>
      <w:rFonts w:ascii="Calibri" w:hAnsi="Calibri" w:cs="Calibri"/>
      <w:lang w:val="en-US" w:eastAsia="en-US"/>
    </w:rPr>
  </w:style>
  <w:style w:type="paragraph" w:customStyle="1" w:styleId="43">
    <w:name w:val="Без интервала4"/>
    <w:basedOn w:val="a"/>
    <w:uiPriority w:val="99"/>
    <w:qFormat/>
    <w:rsid w:val="007016FB"/>
    <w:rPr>
      <w:rFonts w:ascii="Calibri" w:hAnsi="Calibri" w:cs="Calibri"/>
      <w:lang w:val="en-US" w:eastAsia="en-US"/>
    </w:rPr>
  </w:style>
  <w:style w:type="character" w:customStyle="1" w:styleId="w">
    <w:name w:val="w"/>
    <w:rsid w:val="007016FB"/>
  </w:style>
  <w:style w:type="character" w:customStyle="1" w:styleId="mw-headline">
    <w:name w:val="mw-headline"/>
    <w:rsid w:val="007016FB"/>
  </w:style>
  <w:style w:type="paragraph" w:customStyle="1" w:styleId="38">
    <w:name w:val="Абзац списка3"/>
    <w:basedOn w:val="a"/>
    <w:uiPriority w:val="99"/>
    <w:rsid w:val="007016FB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63">
    <w:name w:val="Без интервала6"/>
    <w:rsid w:val="007016FB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2">
    <w:name w:val="a"/>
    <w:basedOn w:val="a"/>
    <w:rsid w:val="007016F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016FB"/>
  </w:style>
  <w:style w:type="paragraph" w:customStyle="1" w:styleId="c31">
    <w:name w:val="c31"/>
    <w:basedOn w:val="a"/>
    <w:rsid w:val="007016FB"/>
    <w:pPr>
      <w:spacing w:before="100" w:beforeAutospacing="1" w:after="100" w:afterAutospacing="1"/>
    </w:pPr>
  </w:style>
  <w:style w:type="character" w:customStyle="1" w:styleId="c12">
    <w:name w:val="c12"/>
    <w:rsid w:val="007016FB"/>
  </w:style>
  <w:style w:type="character" w:customStyle="1" w:styleId="c0">
    <w:name w:val="c0"/>
    <w:rsid w:val="007016FB"/>
  </w:style>
  <w:style w:type="paragraph" w:customStyle="1" w:styleId="420">
    <w:name w:val="Заголовок 42"/>
    <w:basedOn w:val="a"/>
    <w:next w:val="a"/>
    <w:rsid w:val="007016FB"/>
    <w:pPr>
      <w:keepNext/>
      <w:widowControl w:val="0"/>
      <w:tabs>
        <w:tab w:val="num" w:pos="3120"/>
      </w:tabs>
      <w:suppressAutoHyphens/>
      <w:autoSpaceDE w:val="0"/>
      <w:ind w:left="2880" w:hanging="360"/>
      <w:outlineLvl w:val="3"/>
    </w:pPr>
    <w:rPr>
      <w:sz w:val="28"/>
      <w:szCs w:val="28"/>
      <w:u w:val="single"/>
    </w:rPr>
  </w:style>
  <w:style w:type="paragraph" w:customStyle="1" w:styleId="c20">
    <w:name w:val="c20"/>
    <w:basedOn w:val="a"/>
    <w:rsid w:val="007016FB"/>
    <w:pPr>
      <w:spacing w:before="100" w:beforeAutospacing="1" w:after="100" w:afterAutospacing="1"/>
    </w:pPr>
  </w:style>
  <w:style w:type="character" w:customStyle="1" w:styleId="c11">
    <w:name w:val="c11"/>
    <w:rsid w:val="007016FB"/>
  </w:style>
  <w:style w:type="character" w:customStyle="1" w:styleId="ft7">
    <w:name w:val="ft7"/>
    <w:rsid w:val="007016FB"/>
  </w:style>
  <w:style w:type="paragraph" w:customStyle="1" w:styleId="p16">
    <w:name w:val="p16"/>
    <w:basedOn w:val="a"/>
    <w:rsid w:val="007016FB"/>
    <w:pPr>
      <w:spacing w:before="100" w:beforeAutospacing="1" w:after="100" w:afterAutospacing="1"/>
    </w:pPr>
  </w:style>
  <w:style w:type="paragraph" w:customStyle="1" w:styleId="p17">
    <w:name w:val="p17"/>
    <w:basedOn w:val="a"/>
    <w:rsid w:val="007016FB"/>
    <w:pPr>
      <w:spacing w:before="100" w:beforeAutospacing="1" w:after="100" w:afterAutospacing="1"/>
    </w:pPr>
  </w:style>
  <w:style w:type="paragraph" w:customStyle="1" w:styleId="p18">
    <w:name w:val="p18"/>
    <w:basedOn w:val="a"/>
    <w:rsid w:val="007016FB"/>
    <w:pPr>
      <w:spacing w:before="100" w:beforeAutospacing="1" w:after="100" w:afterAutospacing="1"/>
    </w:pPr>
  </w:style>
  <w:style w:type="paragraph" w:customStyle="1" w:styleId="c21">
    <w:name w:val="c21"/>
    <w:basedOn w:val="a"/>
    <w:rsid w:val="007016FB"/>
    <w:pPr>
      <w:spacing w:before="100" w:beforeAutospacing="1" w:after="100" w:afterAutospacing="1"/>
    </w:pPr>
  </w:style>
  <w:style w:type="character" w:customStyle="1" w:styleId="c4">
    <w:name w:val="c4"/>
    <w:rsid w:val="007016FB"/>
  </w:style>
  <w:style w:type="paragraph" w:customStyle="1" w:styleId="c16">
    <w:name w:val="c16"/>
    <w:basedOn w:val="a"/>
    <w:rsid w:val="007016FB"/>
    <w:pPr>
      <w:spacing w:before="100" w:beforeAutospacing="1" w:after="100" w:afterAutospacing="1"/>
    </w:pPr>
  </w:style>
  <w:style w:type="character" w:customStyle="1" w:styleId="c26">
    <w:name w:val="c26"/>
    <w:rsid w:val="007016FB"/>
  </w:style>
  <w:style w:type="paragraph" w:customStyle="1" w:styleId="c3">
    <w:name w:val="c3"/>
    <w:basedOn w:val="a"/>
    <w:rsid w:val="007016FB"/>
    <w:pPr>
      <w:spacing w:before="100" w:beforeAutospacing="1" w:after="100" w:afterAutospacing="1"/>
    </w:pPr>
  </w:style>
  <w:style w:type="character" w:customStyle="1" w:styleId="c8">
    <w:name w:val="c8"/>
    <w:rsid w:val="007016FB"/>
  </w:style>
  <w:style w:type="paragraph" w:customStyle="1" w:styleId="ftextjus">
    <w:name w:val="ftextjus"/>
    <w:basedOn w:val="a"/>
    <w:rsid w:val="007016FB"/>
    <w:pPr>
      <w:spacing w:before="150" w:after="150"/>
    </w:pPr>
  </w:style>
  <w:style w:type="paragraph" w:customStyle="1" w:styleId="western">
    <w:name w:val="western"/>
    <w:basedOn w:val="a"/>
    <w:rsid w:val="007016FB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маркированный Знак,Абзац списка1 Знак,Heading1 Знак,Colorful List - Accent 11 Знак,List Paragraph_0 Знак"/>
    <w:uiPriority w:val="34"/>
    <w:locked/>
    <w:rsid w:val="007016FB"/>
    <w:rPr>
      <w:rFonts w:ascii="Times New Roman" w:hAnsi="Times New Roman"/>
      <w:sz w:val="20"/>
      <w:lang w:eastAsia="ru-RU"/>
    </w:rPr>
  </w:style>
  <w:style w:type="table" w:styleId="aff4">
    <w:name w:val="Table Grid"/>
    <w:basedOn w:val="a1"/>
    <w:uiPriority w:val="99"/>
    <w:rsid w:val="00CE435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Основной текст с отступом 2 Знак1"/>
    <w:uiPriority w:val="99"/>
    <w:semiHidden/>
    <w:rsid w:val="00F83112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83112"/>
    <w:rPr>
      <w:sz w:val="24"/>
      <w:lang w:eastAsia="ru-RU"/>
    </w:rPr>
  </w:style>
  <w:style w:type="character" w:customStyle="1" w:styleId="HTML11">
    <w:name w:val="Стандартный HTML Знак11"/>
    <w:uiPriority w:val="99"/>
    <w:semiHidden/>
    <w:rsid w:val="00F83112"/>
    <w:rPr>
      <w:rFonts w:ascii="Consolas" w:hAnsi="Consolas"/>
      <w:sz w:val="20"/>
      <w:lang w:eastAsia="ru-RU"/>
    </w:rPr>
  </w:style>
  <w:style w:type="character" w:styleId="aff5">
    <w:name w:val="page number"/>
    <w:basedOn w:val="a0"/>
    <w:uiPriority w:val="99"/>
    <w:semiHidden/>
    <w:rsid w:val="00F83112"/>
    <w:rPr>
      <w:rFonts w:cs="Times New Roman"/>
    </w:rPr>
  </w:style>
  <w:style w:type="character" w:customStyle="1" w:styleId="115">
    <w:name w:val="Основной текст с отступом Знак11"/>
    <w:uiPriority w:val="99"/>
    <w:semiHidden/>
    <w:rsid w:val="00F83112"/>
    <w:rPr>
      <w:rFonts w:ascii="Calibri" w:hAnsi="Calibri"/>
    </w:rPr>
  </w:style>
  <w:style w:type="character" w:customStyle="1" w:styleId="3113">
    <w:name w:val="Основной текст с отступом 3 Знак11"/>
    <w:uiPriority w:val="99"/>
    <w:semiHidden/>
    <w:rsid w:val="00F83112"/>
    <w:rPr>
      <w:rFonts w:ascii="Calibri" w:hAnsi="Calibri"/>
      <w:sz w:val="16"/>
    </w:rPr>
  </w:style>
  <w:style w:type="character" w:customStyle="1" w:styleId="3114">
    <w:name w:val="Основной текст 3 Знак11"/>
    <w:uiPriority w:val="99"/>
    <w:semiHidden/>
    <w:rsid w:val="00F83112"/>
    <w:rPr>
      <w:rFonts w:ascii="Calibri" w:hAnsi="Calibri"/>
      <w:sz w:val="16"/>
    </w:rPr>
  </w:style>
  <w:style w:type="character" w:customStyle="1" w:styleId="116">
    <w:name w:val="Текст Знак11"/>
    <w:uiPriority w:val="99"/>
    <w:semiHidden/>
    <w:rsid w:val="00F83112"/>
    <w:rPr>
      <w:rFonts w:ascii="Consolas" w:hAnsi="Consolas"/>
      <w:sz w:val="21"/>
    </w:rPr>
  </w:style>
  <w:style w:type="character" w:customStyle="1" w:styleId="117">
    <w:name w:val="Схема документа Знак11"/>
    <w:uiPriority w:val="99"/>
    <w:semiHidden/>
    <w:rsid w:val="00F83112"/>
    <w:rPr>
      <w:rFonts w:ascii="Tahoma" w:hAnsi="Tahoma"/>
      <w:sz w:val="16"/>
    </w:rPr>
  </w:style>
  <w:style w:type="paragraph" w:customStyle="1" w:styleId="c7">
    <w:name w:val="c7"/>
    <w:basedOn w:val="a"/>
    <w:rsid w:val="00F83112"/>
    <w:pPr>
      <w:spacing w:before="100" w:beforeAutospacing="1" w:after="100" w:afterAutospacing="1"/>
    </w:pPr>
  </w:style>
  <w:style w:type="table" w:customStyle="1" w:styleId="1fa">
    <w:name w:val="Сетка таблицы1"/>
    <w:basedOn w:val="a1"/>
    <w:next w:val="aff4"/>
    <w:uiPriority w:val="99"/>
    <w:rsid w:val="00F831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F83112"/>
    <w:rPr>
      <w:rFonts w:ascii="Times New Roman" w:hAnsi="Times New Roman"/>
      <w:sz w:val="22"/>
    </w:rPr>
  </w:style>
  <w:style w:type="table" w:customStyle="1" w:styleId="2d">
    <w:name w:val="Сетка таблицы2"/>
    <w:basedOn w:val="a1"/>
    <w:next w:val="aff4"/>
    <w:uiPriority w:val="99"/>
    <w:rsid w:val="00F83112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4"/>
    <w:uiPriority w:val="99"/>
    <w:rsid w:val="00F831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f4"/>
    <w:uiPriority w:val="99"/>
    <w:rsid w:val="00F831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next w:val="aff4"/>
    <w:uiPriority w:val="99"/>
    <w:rsid w:val="00F831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4"/>
    <w:uiPriority w:val="99"/>
    <w:rsid w:val="00F83112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ff4"/>
    <w:uiPriority w:val="99"/>
    <w:rsid w:val="00F831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Без интервала Знак"/>
    <w:aliases w:val="Таймс14 Знак"/>
    <w:link w:val="aff7"/>
    <w:uiPriority w:val="1"/>
    <w:locked/>
    <w:rsid w:val="00A962DC"/>
    <w:rPr>
      <w:rFonts w:ascii="Calibri" w:hAnsi="Calibri"/>
      <w:lang w:eastAsia="ru-RU"/>
    </w:rPr>
  </w:style>
  <w:style w:type="paragraph" w:styleId="aff7">
    <w:name w:val="No Spacing"/>
    <w:aliases w:val="Таймс14"/>
    <w:link w:val="aff6"/>
    <w:uiPriority w:val="1"/>
    <w:qFormat/>
    <w:rsid w:val="00A962DC"/>
    <w:pPr>
      <w:spacing w:after="0" w:line="240" w:lineRule="auto"/>
    </w:pPr>
    <w:rPr>
      <w:rFonts w:ascii="Calibri" w:hAnsi="Calibri"/>
      <w:lang w:eastAsia="ru-RU"/>
    </w:rPr>
  </w:style>
  <w:style w:type="character" w:customStyle="1" w:styleId="HTML122">
    <w:name w:val="Стандартный HTML Знак122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14">
    <w:name w:val="Основной текст с отступом 2 Знак114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00">
    <w:name w:val="Подзаголовок Знак130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32">
    <w:name w:val="Стандартный HTML Знак132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12">
    <w:name w:val="Основной текст с отступом 2 Знак11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00">
    <w:name w:val="Подзаголовок Знак120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17">
    <w:name w:val="Стандартный HTML Знак117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52">
    <w:name w:val="Стандартный HTML Знак152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5">
    <w:name w:val="Основной текст с отступом 2 Знак145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520">
    <w:name w:val="Подзаголовок Знак152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7">
    <w:name w:val="Стандартный HTML Знак127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10">
    <w:name w:val="Основной текст с отступом 2 Знак1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16">
    <w:name w:val="Стандартный HTML Знак116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fb">
    <w:name w:val="Нижний колонтитул Знак1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93">
    <w:name w:val="Нижний колонтитул Знак19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84">
    <w:name w:val="Нижний колонтитул Знак18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73">
    <w:name w:val="Нижний колонтитул Знак17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63">
    <w:name w:val="Нижний колонтитул Знак16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53">
    <w:name w:val="Нижний колонтитул Знак15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43">
    <w:name w:val="Нижний колонтитул Знак14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42">
    <w:name w:val="Основной текст с отступом 2 Знак14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510">
    <w:name w:val="Подзаголовок Знак151"/>
    <w:uiPriority w:val="11"/>
    <w:rsid w:val="00A962DC"/>
    <w:rPr>
      <w:rFonts w:ascii="Cambria" w:hAnsi="Cambria"/>
      <w:sz w:val="24"/>
      <w:lang w:eastAsia="ru-RU"/>
    </w:rPr>
  </w:style>
  <w:style w:type="character" w:customStyle="1" w:styleId="2123">
    <w:name w:val="Основной текст с отступом 2 Знак12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40">
    <w:name w:val="Подзаголовок Знак114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13">
    <w:name w:val="Стандартный HTML Знак113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9">
    <w:name w:val="Стандартный HTML Знак29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8">
    <w:name w:val="Стандартный HTML Знак28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7">
    <w:name w:val="Стандартный HTML Знак27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6">
    <w:name w:val="Стандартный HTML Знак26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5">
    <w:name w:val="Стандартный HTML Знак25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4">
    <w:name w:val="Стандартный HTML Знак24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2147">
    <w:name w:val="Основной текст с отступом 2 Знак147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218">
    <w:name w:val="Основной текст с отступом 2 Знак18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14">
    <w:name w:val="Стандартный HTML Знак114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35">
    <w:name w:val="Стандартный HTML Знак135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114">
    <w:name w:val="Подзаголовок Знак111"/>
    <w:uiPriority w:val="11"/>
    <w:rsid w:val="00A962DC"/>
    <w:rPr>
      <w:rFonts w:ascii="Cambria" w:hAnsi="Cambria"/>
      <w:sz w:val="24"/>
      <w:lang w:eastAsia="ru-RU"/>
    </w:rPr>
  </w:style>
  <w:style w:type="character" w:customStyle="1" w:styleId="2146">
    <w:name w:val="Основной текст с отступом 2 Знак146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31">
    <w:name w:val="Стандартный HTML Знак131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19">
    <w:name w:val="Основной текст с отступом 2 Знак119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9">
    <w:name w:val="Подзаголовок Знак139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50">
    <w:name w:val="Стандартный HTML Знак150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94">
    <w:name w:val="Подзаголовок Знак19"/>
    <w:uiPriority w:val="11"/>
    <w:rsid w:val="00A962DC"/>
    <w:rPr>
      <w:rFonts w:ascii="Cambria" w:hAnsi="Cambria"/>
      <w:sz w:val="24"/>
      <w:lang w:eastAsia="ru-RU"/>
    </w:rPr>
  </w:style>
  <w:style w:type="character" w:customStyle="1" w:styleId="2126">
    <w:name w:val="Основной текст с отступом 2 Знак126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60">
    <w:name w:val="Подзаголовок Знак116"/>
    <w:uiPriority w:val="11"/>
    <w:rsid w:val="00A962DC"/>
    <w:rPr>
      <w:rFonts w:ascii="Cambria" w:hAnsi="Cambria"/>
      <w:sz w:val="24"/>
      <w:lang w:eastAsia="ru-RU"/>
    </w:rPr>
  </w:style>
  <w:style w:type="character" w:customStyle="1" w:styleId="1fc">
    <w:name w:val="Основной текст Знак1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95">
    <w:name w:val="Основной текст Знак19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85">
    <w:name w:val="Основной текст Знак18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64">
    <w:name w:val="Основной текст Знак16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54">
    <w:name w:val="Основной текст Знак15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44">
    <w:name w:val="Основной текст Знак14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41">
    <w:name w:val="Основной текст с отступом 2 Знак14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5">
    <w:name w:val="Подзаголовок Знак14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5">
    <w:name w:val="Основной текст с отступом 2 Знак135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4">
    <w:name w:val="Подзаголовок Знак134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8">
    <w:name w:val="Основной текст с отступом 2 Знак138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21">
    <w:name w:val="Стандартный HTML Знак121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44">
    <w:name w:val="Стандартный HTML Знак144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65">
    <w:name w:val="Подзаголовок Знак16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00">
    <w:name w:val="Основной текст с отступом 2 Знак110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20">
    <w:name w:val="Подзаголовок Знак122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7">
    <w:name w:val="Основной текст с отступом 2 Знак117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9">
    <w:name w:val="Подзаголовок Знак129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2">
    <w:name w:val="Основной текст с отступом 2 Знак13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10">
    <w:name w:val="Подзаголовок Знак131"/>
    <w:uiPriority w:val="11"/>
    <w:rsid w:val="00A962DC"/>
    <w:rPr>
      <w:rFonts w:ascii="Cambria" w:hAnsi="Cambria"/>
      <w:sz w:val="24"/>
      <w:lang w:eastAsia="ru-RU"/>
    </w:rPr>
  </w:style>
  <w:style w:type="character" w:customStyle="1" w:styleId="1122">
    <w:name w:val="Подзаголовок Знак112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3">
    <w:name w:val="Основной текст с отступом 2 Знак13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00">
    <w:name w:val="Подзаголовок Знак140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1">
    <w:name w:val="Основной текст с отступом 2 Знак13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5">
    <w:name w:val="Подзаголовок Знак135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19">
    <w:name w:val="Стандартный HTML Знак119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53">
    <w:name w:val="Стандартный HTML Знак153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75">
    <w:name w:val="Подзаголовок Знак17"/>
    <w:uiPriority w:val="11"/>
    <w:rsid w:val="00A962DC"/>
    <w:rPr>
      <w:rFonts w:ascii="Cambria" w:hAnsi="Cambria"/>
      <w:sz w:val="24"/>
      <w:lang w:eastAsia="ru-RU"/>
    </w:rPr>
  </w:style>
  <w:style w:type="character" w:customStyle="1" w:styleId="1440">
    <w:name w:val="Подзаголовок Знак144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0">
    <w:name w:val="Стандартный HTML Знак140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30">
    <w:name w:val="Основной текст с отступом 2 Знак130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20">
    <w:name w:val="Подзаголовок Знак142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15">
    <w:name w:val="Стандартный HTML Знак115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45">
    <w:name w:val="Стандартный HTML Знак145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8">
    <w:name w:val="Основной текст с отступом 2 Знак148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7">
    <w:name w:val="Подзаголовок Знак147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51">
    <w:name w:val="Стандартный HTML Знак151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51">
    <w:name w:val="Основной текст с отступом 2 Знак15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29">
    <w:name w:val="Стандартный HTML Знак129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21">
    <w:name w:val="Основной текст с отступом 2 Знак12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30">
    <w:name w:val="Подзаголовок Знак143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3">
    <w:name w:val="Основной текст с отступом 2 Знак11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40">
    <w:name w:val="Подзаголовок Знак124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9">
    <w:name w:val="Стандартный HTML Знак149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9">
    <w:name w:val="Основной текст с отступом 2 Знак149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39">
    <w:name w:val="Стандартный HTML Знак139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22">
    <w:name w:val="Основной текст с отступом 2 Знак12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9">
    <w:name w:val="Подзаголовок Знак119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4">
    <w:name w:val="Стандартный HTML Знак124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0">
    <w:name w:val="Основной текст с отступом 2 Знак14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03">
    <w:name w:val="Подзаголовок Знак110"/>
    <w:uiPriority w:val="11"/>
    <w:rsid w:val="00A962DC"/>
    <w:rPr>
      <w:rFonts w:ascii="Cambria" w:hAnsi="Cambria"/>
      <w:sz w:val="24"/>
      <w:lang w:eastAsia="ru-RU"/>
    </w:rPr>
  </w:style>
  <w:style w:type="character" w:customStyle="1" w:styleId="148">
    <w:name w:val="Подзаголовок Знак148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8">
    <w:name w:val="Стандартный HTML Знак148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23">
    <w:name w:val="Основной текст с отступом 2 Знак2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9">
    <w:name w:val="Основной текст с отступом 2 Знак29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8">
    <w:name w:val="Основной текст с отступом 2 Знак28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7">
    <w:name w:val="Основной текст с отступом 2 Знак27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6">
    <w:name w:val="Основной текст с отступом 2 Знак26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5">
    <w:name w:val="Основной текст с отступом 2 Знак25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4">
    <w:name w:val="Основной текст с отступом 2 Знак24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7">
    <w:name w:val="Основной текст с отступом 2 Знак17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8">
    <w:name w:val="Подзаголовок Знак138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1">
    <w:name w:val="Основной текст с отступом 2 Знак111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7">
    <w:name w:val="Подзаголовок Знак127"/>
    <w:uiPriority w:val="11"/>
    <w:rsid w:val="00A962DC"/>
    <w:rPr>
      <w:rFonts w:ascii="Cambria" w:hAnsi="Cambria"/>
      <w:sz w:val="24"/>
      <w:lang w:eastAsia="ru-RU"/>
    </w:rPr>
  </w:style>
  <w:style w:type="character" w:customStyle="1" w:styleId="2120">
    <w:name w:val="Основной текст с отступом 2 Знак120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8">
    <w:name w:val="Подзаголовок Знак128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3">
    <w:name w:val="Стандартный HTML Знак143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29">
    <w:name w:val="Основной текст с отступом 2 Знак129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30">
    <w:name w:val="Подзаголовок Знак123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2">
    <w:name w:val="Стандартный HTML Знак142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6">
    <w:name w:val="Основной текст с отступом 2 Знак16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50">
    <w:name w:val="Подзаголовок Знак115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8">
    <w:name w:val="Стандартный HTML Знак128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15">
    <w:name w:val="Основной текст с отступом 2 Знак115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6">
    <w:name w:val="Подзаголовок Знак126"/>
    <w:uiPriority w:val="11"/>
    <w:rsid w:val="00A962DC"/>
    <w:rPr>
      <w:rFonts w:ascii="Cambria" w:hAnsi="Cambria"/>
      <w:sz w:val="24"/>
      <w:lang w:eastAsia="ru-RU"/>
    </w:rPr>
  </w:style>
  <w:style w:type="character" w:customStyle="1" w:styleId="2128">
    <w:name w:val="Основной текст с отступом 2 Знак128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7">
    <w:name w:val="Подзаголовок Знак137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6">
    <w:name w:val="Основной текст с отступом 2 Знак136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3">
    <w:name w:val="Подзаголовок Знак133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30">
    <w:name w:val="Стандартный HTML Знак130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170">
    <w:name w:val="Подзаголовок Знак117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1">
    <w:name w:val="Стандартный HTML Знак141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24">
    <w:name w:val="Основной текст с отступом 2 Знак124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5">
    <w:name w:val="Подзаголовок Знак125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5">
    <w:name w:val="Стандартный HTML Знак125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34">
    <w:name w:val="Стандартный HTML Знак134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4">
    <w:name w:val="Основной текст с отступом 2 Знак144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9">
    <w:name w:val="Подзаголовок Знак149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0">
    <w:name w:val="Стандартный HTML Знак120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37">
    <w:name w:val="Стандартный HTML Знак137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400">
    <w:name w:val="Основной текст с отступом 2 Знак140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500">
    <w:name w:val="Подзаголовок Знак150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26">
    <w:name w:val="Стандартный HTML Знак126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36">
    <w:name w:val="Стандартный HTML Знак136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1a">
    <w:name w:val="Подзаголовок Знак11"/>
    <w:uiPriority w:val="11"/>
    <w:rsid w:val="00A962DC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2125">
    <w:name w:val="Основной текст с отступом 2 Знак1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2137">
    <w:name w:val="Основной текст с отступом 2 Знак137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HTML123">
    <w:name w:val="Стандартный HTML Знак123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fd">
    <w:name w:val="Название Знак1"/>
    <w:basedOn w:val="a0"/>
    <w:rsid w:val="00A962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6">
    <w:name w:val="Название Знак19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6">
    <w:name w:val="Название Знак18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6">
    <w:name w:val="Название Знак17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6">
    <w:name w:val="Название Знак16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5">
    <w:name w:val="Название Знак15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6">
    <w:name w:val="Название Знак14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43">
    <w:name w:val="Основной текст с отступом 2 Знак14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60">
    <w:name w:val="Подзаголовок Знак146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18">
    <w:name w:val="Стандартный HTML Знак118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HTML133">
    <w:name w:val="Стандартный HTML Знак133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36">
    <w:name w:val="Подзаголовок Знак13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4">
    <w:name w:val="Основной текст с отступом 2 Знак134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10">
    <w:name w:val="Подзаголовок Знак141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6">
    <w:name w:val="Основной текст с отступом 2 Знак116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20">
    <w:name w:val="Подзаголовок Знак132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38">
    <w:name w:val="Стандартный HTML Знак138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21250">
    <w:name w:val="Основной текст с отступом 2 Знак125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80">
    <w:name w:val="Подзаголовок Знак118"/>
    <w:uiPriority w:val="11"/>
    <w:rsid w:val="00A962DC"/>
    <w:rPr>
      <w:rFonts w:ascii="Cambria" w:hAnsi="Cambria"/>
      <w:sz w:val="24"/>
      <w:lang w:eastAsia="ru-RU"/>
    </w:rPr>
  </w:style>
  <w:style w:type="character" w:customStyle="1" w:styleId="215">
    <w:name w:val="Основной текст 2 Знак1"/>
    <w:basedOn w:val="a0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9">
    <w:name w:val="Основной текст 2 Знак19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80">
    <w:name w:val="Основной текст 2 Знак18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70">
    <w:name w:val="Основной текст 2 Знак17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60">
    <w:name w:val="Основной текст 2 Знак16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50">
    <w:name w:val="Основной текст 2 Знак15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4a">
    <w:name w:val="Основной текст 2 Знак14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53">
    <w:name w:val="Основной текст с отступом 2 Знак15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2139">
    <w:name w:val="Основной текст с отступом 2 Знак139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450">
    <w:name w:val="Подзаголовок Знак145"/>
    <w:uiPriority w:val="11"/>
    <w:rsid w:val="00A962DC"/>
    <w:rPr>
      <w:rFonts w:ascii="Cambria" w:hAnsi="Cambria"/>
      <w:sz w:val="24"/>
      <w:lang w:eastAsia="ru-RU"/>
    </w:rPr>
  </w:style>
  <w:style w:type="character" w:customStyle="1" w:styleId="2118">
    <w:name w:val="Основной текст с отступом 2 Знак118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130">
    <w:name w:val="Подзаголовок Знак113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6">
    <w:name w:val="Стандартный HTML Знак146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56">
    <w:name w:val="Подзаголовок Знак15"/>
    <w:uiPriority w:val="11"/>
    <w:rsid w:val="00A962DC"/>
    <w:rPr>
      <w:rFonts w:ascii="Cambria" w:hAnsi="Cambria"/>
      <w:sz w:val="24"/>
      <w:lang w:eastAsia="ru-RU"/>
    </w:rPr>
  </w:style>
  <w:style w:type="character" w:customStyle="1" w:styleId="HTML147">
    <w:name w:val="Стандартный HTML Знак147"/>
    <w:uiPriority w:val="99"/>
    <w:semiHidden/>
    <w:rsid w:val="00A962DC"/>
    <w:rPr>
      <w:rFonts w:ascii="Courier New" w:hAnsi="Courier New"/>
      <w:sz w:val="20"/>
      <w:lang w:eastAsia="ru-RU"/>
    </w:rPr>
  </w:style>
  <w:style w:type="character" w:customStyle="1" w:styleId="187">
    <w:name w:val="Подзаголовок Знак18"/>
    <w:uiPriority w:val="11"/>
    <w:rsid w:val="00A962DC"/>
    <w:rPr>
      <w:rFonts w:ascii="Cambria" w:hAnsi="Cambria"/>
      <w:sz w:val="24"/>
      <w:lang w:eastAsia="ru-RU"/>
    </w:rPr>
  </w:style>
  <w:style w:type="character" w:customStyle="1" w:styleId="2152">
    <w:name w:val="Основной текст с отступом 2 Знак15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a">
    <w:name w:val="Подзаголовок Знак12"/>
    <w:uiPriority w:val="11"/>
    <w:rsid w:val="00A962DC"/>
    <w:rPr>
      <w:rFonts w:ascii="Cambria" w:hAnsi="Cambria"/>
      <w:sz w:val="24"/>
      <w:lang w:eastAsia="ru-RU"/>
    </w:rPr>
  </w:style>
  <w:style w:type="character" w:customStyle="1" w:styleId="1650">
    <w:name w:val="Подзаголовок Знак165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40">
    <w:name w:val="Подзаголовок Знак164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30">
    <w:name w:val="Подзаголовок Знак163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20">
    <w:name w:val="Подзаголовок Знак162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10">
    <w:name w:val="Подзаголовок Знак161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00">
    <w:name w:val="Подзаголовок Знак160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13a">
    <w:name w:val="Основной текст с отступом 2 Знак13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21500">
    <w:name w:val="Основной текст с отступом 2 Знак150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59">
    <w:name w:val="Подзаголовок Знак159"/>
    <w:uiPriority w:val="11"/>
    <w:rsid w:val="00A962DC"/>
    <w:rPr>
      <w:rFonts w:ascii="Cambria" w:hAnsi="Cambria"/>
      <w:sz w:val="24"/>
      <w:lang w:eastAsia="ru-RU"/>
    </w:rPr>
  </w:style>
  <w:style w:type="character" w:customStyle="1" w:styleId="1fe">
    <w:name w:val="Верхний колонтитул Знак1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97">
    <w:name w:val="Верхний колонтитул Знак19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88">
    <w:name w:val="Верхний колонтитул Знак18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77">
    <w:name w:val="Верхний колонтитул Знак17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67">
    <w:name w:val="Верхний колонтитул Знак16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57">
    <w:name w:val="Верхний колонтитул Знак15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4a">
    <w:name w:val="Верхний колонтитул Знак14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520">
    <w:name w:val="Основной текст с отступом 2 Знак152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530">
    <w:name w:val="Подзаголовок Знак153"/>
    <w:uiPriority w:val="11"/>
    <w:rsid w:val="00A962DC"/>
    <w:rPr>
      <w:rFonts w:ascii="Cambria" w:hAnsi="Cambria"/>
      <w:sz w:val="24"/>
      <w:lang w:eastAsia="ru-RU"/>
    </w:rPr>
  </w:style>
  <w:style w:type="character" w:customStyle="1" w:styleId="2127">
    <w:name w:val="Основной текст с отступом 2 Знак127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360">
    <w:name w:val="Подзаголовок Знак136"/>
    <w:uiPriority w:val="11"/>
    <w:rsid w:val="00A962DC"/>
    <w:rPr>
      <w:rFonts w:ascii="Cambria" w:hAnsi="Cambria"/>
      <w:sz w:val="24"/>
      <w:lang w:eastAsia="ru-RU"/>
    </w:rPr>
  </w:style>
  <w:style w:type="character" w:customStyle="1" w:styleId="2190">
    <w:name w:val="Основной текст с отступом 2 Знак19"/>
    <w:uiPriority w:val="99"/>
    <w:semiHidden/>
    <w:rsid w:val="00A962DC"/>
    <w:rPr>
      <w:rFonts w:ascii="Times New Roman" w:hAnsi="Times New Roman"/>
      <w:sz w:val="24"/>
      <w:lang w:eastAsia="ru-RU"/>
    </w:rPr>
  </w:style>
  <w:style w:type="character" w:customStyle="1" w:styleId="1210">
    <w:name w:val="Подзаголовок Знак121"/>
    <w:uiPriority w:val="11"/>
    <w:rsid w:val="00A962DC"/>
    <w:rPr>
      <w:rFonts w:ascii="Cambria" w:hAnsi="Cambria"/>
      <w:sz w:val="24"/>
      <w:lang w:eastAsia="ru-RU"/>
    </w:rPr>
  </w:style>
  <w:style w:type="character" w:customStyle="1" w:styleId="213b">
    <w:name w:val="Основной текст 2 Знак13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12a">
    <w:name w:val="Основной текст 2 Знак12"/>
    <w:uiPriority w:val="99"/>
    <w:semiHidden/>
    <w:rsid w:val="00A962DC"/>
    <w:rPr>
      <w:rFonts w:ascii="Times New Roman" w:hAnsi="Times New Roman"/>
      <w:sz w:val="24"/>
    </w:rPr>
  </w:style>
  <w:style w:type="character" w:customStyle="1" w:styleId="211a">
    <w:name w:val="Основной текст 2 Знак11"/>
    <w:uiPriority w:val="99"/>
    <w:semiHidden/>
    <w:rsid w:val="00A962DC"/>
    <w:rPr>
      <w:rFonts w:ascii="Times New Roman" w:hAnsi="Times New Roman"/>
      <w:sz w:val="24"/>
    </w:rPr>
  </w:style>
  <w:style w:type="character" w:customStyle="1" w:styleId="13a">
    <w:name w:val="Верхний колонтитул Знак13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2b">
    <w:name w:val="Верхний колонтитул Знак12"/>
    <w:uiPriority w:val="99"/>
    <w:semiHidden/>
    <w:rsid w:val="00A962DC"/>
    <w:rPr>
      <w:rFonts w:ascii="Times New Roman" w:hAnsi="Times New Roman"/>
      <w:sz w:val="24"/>
    </w:rPr>
  </w:style>
  <w:style w:type="character" w:customStyle="1" w:styleId="11b">
    <w:name w:val="Верхний колонтитул Знак11"/>
    <w:uiPriority w:val="99"/>
    <w:semiHidden/>
    <w:rsid w:val="00A962DC"/>
    <w:rPr>
      <w:rFonts w:ascii="Times New Roman" w:hAnsi="Times New Roman"/>
      <w:sz w:val="24"/>
    </w:rPr>
  </w:style>
  <w:style w:type="character" w:customStyle="1" w:styleId="13b">
    <w:name w:val="Основной текст Знак13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2c">
    <w:name w:val="Основной текст Знак12"/>
    <w:uiPriority w:val="99"/>
    <w:semiHidden/>
    <w:rsid w:val="00A962DC"/>
    <w:rPr>
      <w:rFonts w:ascii="Times New Roman" w:hAnsi="Times New Roman"/>
      <w:sz w:val="24"/>
    </w:rPr>
  </w:style>
  <w:style w:type="character" w:customStyle="1" w:styleId="11c">
    <w:name w:val="Основной текст Знак11"/>
    <w:uiPriority w:val="99"/>
    <w:semiHidden/>
    <w:rsid w:val="00A962DC"/>
    <w:rPr>
      <w:rFonts w:ascii="Times New Roman" w:hAnsi="Times New Roman"/>
      <w:sz w:val="24"/>
    </w:rPr>
  </w:style>
  <w:style w:type="character" w:customStyle="1" w:styleId="13c">
    <w:name w:val="Название Знак13"/>
    <w:basedOn w:val="a0"/>
    <w:uiPriority w:val="10"/>
    <w:rsid w:val="00A962D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d">
    <w:name w:val="Название Знак12"/>
    <w:uiPriority w:val="10"/>
    <w:rsid w:val="00A962DC"/>
    <w:rPr>
      <w:rFonts w:ascii="Cambria" w:hAnsi="Cambria"/>
      <w:b/>
      <w:kern w:val="28"/>
      <w:sz w:val="32"/>
    </w:rPr>
  </w:style>
  <w:style w:type="character" w:customStyle="1" w:styleId="11d">
    <w:name w:val="Название Знак11"/>
    <w:uiPriority w:val="10"/>
    <w:rsid w:val="00A962DC"/>
    <w:rPr>
      <w:rFonts w:ascii="Cambria" w:hAnsi="Cambria"/>
      <w:b/>
      <w:kern w:val="28"/>
      <w:sz w:val="32"/>
    </w:rPr>
  </w:style>
  <w:style w:type="paragraph" w:customStyle="1" w:styleId="msolistparagraphcxsplastmailrucssattributepostfix">
    <w:name w:val="msolistparagraphcxsplast_mailru_css_attribute_postfix"/>
    <w:basedOn w:val="a"/>
    <w:rsid w:val="00A962DC"/>
    <w:pPr>
      <w:spacing w:before="100" w:beforeAutospacing="1" w:after="100" w:afterAutospacing="1"/>
    </w:pPr>
  </w:style>
  <w:style w:type="character" w:customStyle="1" w:styleId="13d">
    <w:name w:val="Нижний колонтитул Знак13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12e">
    <w:name w:val="Нижний колонтитул Знак12"/>
    <w:uiPriority w:val="99"/>
    <w:semiHidden/>
    <w:rsid w:val="00A962DC"/>
    <w:rPr>
      <w:rFonts w:ascii="Times New Roman" w:hAnsi="Times New Roman"/>
      <w:sz w:val="24"/>
    </w:rPr>
  </w:style>
  <w:style w:type="character" w:customStyle="1" w:styleId="11e">
    <w:name w:val="Нижний колонтитул Знак11"/>
    <w:uiPriority w:val="99"/>
    <w:semiHidden/>
    <w:rsid w:val="00A962DC"/>
    <w:rPr>
      <w:rFonts w:ascii="Times New Roman" w:hAnsi="Times New Roman"/>
      <w:sz w:val="24"/>
    </w:rPr>
  </w:style>
  <w:style w:type="paragraph" w:customStyle="1" w:styleId="msolistparagraphcxspmiddlemailrucssattributepostfix">
    <w:name w:val="msolistparagraphcxspmiddle_mailru_css_attribute_postfix"/>
    <w:basedOn w:val="a"/>
    <w:rsid w:val="00A962DC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A962DC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A962DC"/>
    <w:pPr>
      <w:spacing w:before="100" w:beforeAutospacing="1" w:after="100" w:afterAutospacing="1"/>
    </w:pPr>
  </w:style>
  <w:style w:type="character" w:customStyle="1" w:styleId="2230">
    <w:name w:val="Основной текст с отступом 2 Знак23"/>
    <w:basedOn w:val="a0"/>
    <w:uiPriority w:val="99"/>
    <w:semiHidden/>
    <w:rsid w:val="00A962DC"/>
    <w:rPr>
      <w:rFonts w:ascii="Times New Roman" w:hAnsi="Times New Roman" w:cs="Times New Roman"/>
      <w:sz w:val="24"/>
      <w:szCs w:val="24"/>
    </w:rPr>
  </w:style>
  <w:style w:type="character" w:customStyle="1" w:styleId="2220">
    <w:name w:val="Основной текст с отступом 2 Знак22"/>
    <w:uiPriority w:val="99"/>
    <w:semiHidden/>
    <w:rsid w:val="00A962DC"/>
    <w:rPr>
      <w:rFonts w:ascii="Times New Roman" w:hAnsi="Times New Roman"/>
      <w:sz w:val="24"/>
    </w:rPr>
  </w:style>
  <w:style w:type="character" w:customStyle="1" w:styleId="2210">
    <w:name w:val="Основной текст с отступом 2 Знак21"/>
    <w:uiPriority w:val="99"/>
    <w:semiHidden/>
    <w:rsid w:val="00A962DC"/>
    <w:rPr>
      <w:rFonts w:ascii="Times New Roman" w:hAnsi="Times New Roman"/>
      <w:sz w:val="24"/>
    </w:rPr>
  </w:style>
  <w:style w:type="character" w:customStyle="1" w:styleId="HTML23">
    <w:name w:val="Стандартный HTML Знак23"/>
    <w:basedOn w:val="a0"/>
    <w:uiPriority w:val="99"/>
    <w:semiHidden/>
    <w:rsid w:val="00A962DC"/>
    <w:rPr>
      <w:rFonts w:ascii="Courier New" w:hAnsi="Courier New" w:cs="Courier New"/>
    </w:rPr>
  </w:style>
  <w:style w:type="character" w:customStyle="1" w:styleId="HTML22">
    <w:name w:val="Стандартный HTML Знак22"/>
    <w:uiPriority w:val="99"/>
    <w:semiHidden/>
    <w:rsid w:val="00A962DC"/>
    <w:rPr>
      <w:rFonts w:ascii="Courier New" w:hAnsi="Courier New"/>
    </w:rPr>
  </w:style>
  <w:style w:type="character" w:customStyle="1" w:styleId="HTML21">
    <w:name w:val="Стандартный HTML Знак21"/>
    <w:uiPriority w:val="99"/>
    <w:semiHidden/>
    <w:rsid w:val="00A962DC"/>
    <w:rPr>
      <w:rFonts w:ascii="Courier New" w:hAnsi="Courier New"/>
    </w:rPr>
  </w:style>
  <w:style w:type="character" w:customStyle="1" w:styleId="2e">
    <w:name w:val="Подзаголовок Знак2"/>
    <w:basedOn w:val="a0"/>
    <w:uiPriority w:val="11"/>
    <w:rsid w:val="00A962D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2a">
    <w:name w:val="Подзаголовок Знак22"/>
    <w:uiPriority w:val="11"/>
    <w:rsid w:val="00A962DC"/>
    <w:rPr>
      <w:rFonts w:ascii="Cambria" w:hAnsi="Cambria"/>
      <w:sz w:val="24"/>
    </w:rPr>
  </w:style>
  <w:style w:type="character" w:customStyle="1" w:styleId="21a">
    <w:name w:val="Подзаголовок Знак21"/>
    <w:uiPriority w:val="11"/>
    <w:rsid w:val="00A962DC"/>
    <w:rPr>
      <w:rFonts w:ascii="Cambria" w:hAnsi="Cambria"/>
      <w:sz w:val="24"/>
    </w:rPr>
  </w:style>
  <w:style w:type="paragraph" w:customStyle="1" w:styleId="aff8">
    <w:name w:val="Знак Знак Знак Знак Знак Знак Знак Знак Знак Знак Знак Знак Знак Знак Знак Знак Знак Знак"/>
    <w:basedOn w:val="a"/>
    <w:rsid w:val="00A962D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610">
    <w:name w:val="Знак Знак6 Знак Знак1"/>
    <w:basedOn w:val="a"/>
    <w:rsid w:val="00A962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8">
    <w:name w:val="Подзаголовок Знак158"/>
    <w:uiPriority w:val="11"/>
    <w:rsid w:val="00A962DC"/>
    <w:rPr>
      <w:rFonts w:ascii="Cambria" w:hAnsi="Cambria"/>
      <w:sz w:val="24"/>
      <w:lang w:eastAsia="ru-RU"/>
    </w:rPr>
  </w:style>
  <w:style w:type="character" w:customStyle="1" w:styleId="1570">
    <w:name w:val="Подзаголовок Знак157"/>
    <w:uiPriority w:val="11"/>
    <w:rsid w:val="00A962DC"/>
    <w:rPr>
      <w:rFonts w:ascii="Cambria" w:hAnsi="Cambria"/>
      <w:sz w:val="24"/>
      <w:lang w:eastAsia="ru-RU"/>
    </w:rPr>
  </w:style>
  <w:style w:type="character" w:customStyle="1" w:styleId="1560">
    <w:name w:val="Подзаголовок Знак156"/>
    <w:uiPriority w:val="11"/>
    <w:rsid w:val="00A962DC"/>
    <w:rPr>
      <w:rFonts w:ascii="Cambria" w:hAnsi="Cambria"/>
      <w:sz w:val="24"/>
      <w:lang w:eastAsia="ru-RU"/>
    </w:rPr>
  </w:style>
  <w:style w:type="character" w:customStyle="1" w:styleId="1550">
    <w:name w:val="Подзаголовок Знак155"/>
    <w:uiPriority w:val="11"/>
    <w:rsid w:val="00A962DC"/>
    <w:rPr>
      <w:rFonts w:ascii="Cambria" w:hAnsi="Cambria"/>
      <w:sz w:val="24"/>
      <w:lang w:eastAsia="ru-RU"/>
    </w:rPr>
  </w:style>
  <w:style w:type="character" w:customStyle="1" w:styleId="1540">
    <w:name w:val="Подзаголовок Знак154"/>
    <w:uiPriority w:val="11"/>
    <w:rsid w:val="00A962DC"/>
    <w:rPr>
      <w:rFonts w:ascii="Cambria" w:hAnsi="Cambria"/>
      <w:sz w:val="24"/>
      <w:lang w:eastAsia="ru-RU"/>
    </w:rPr>
  </w:style>
  <w:style w:type="table" w:styleId="2-6">
    <w:name w:val="Medium Grid 2 Accent 6"/>
    <w:basedOn w:val="a1"/>
    <w:uiPriority w:val="68"/>
    <w:rsid w:val="00A962D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A9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j12">
    <w:name w:val="j12"/>
    <w:basedOn w:val="a"/>
    <w:rsid w:val="00EB275D"/>
    <w:pPr>
      <w:spacing w:before="100" w:beforeAutospacing="1" w:after="100" w:afterAutospacing="1"/>
    </w:pPr>
  </w:style>
  <w:style w:type="paragraph" w:customStyle="1" w:styleId="aff9">
    <w:name w:val="Прижатый влево"/>
    <w:basedOn w:val="a"/>
    <w:next w:val="a"/>
    <w:uiPriority w:val="99"/>
    <w:rsid w:val="00BB50A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tekstj">
    <w:name w:val="otekstj"/>
    <w:basedOn w:val="a"/>
    <w:rsid w:val="00BB50A2"/>
    <w:pPr>
      <w:spacing w:before="100" w:beforeAutospacing="1" w:after="100" w:afterAutospacing="1"/>
    </w:pPr>
  </w:style>
  <w:style w:type="character" w:customStyle="1" w:styleId="2f">
    <w:name w:val="Основной текст (2)_"/>
    <w:link w:val="2f0"/>
    <w:uiPriority w:val="99"/>
    <w:locked/>
    <w:rsid w:val="00BB50A2"/>
    <w:rPr>
      <w:sz w:val="28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BB50A2"/>
    <w:pPr>
      <w:widowControl w:val="0"/>
      <w:shd w:val="clear" w:color="auto" w:fill="FFFFFF"/>
      <w:spacing w:before="900" w:after="1440" w:line="322" w:lineRule="exact"/>
      <w:jc w:val="right"/>
    </w:pPr>
    <w:rPr>
      <w:rFonts w:asciiTheme="minorHAnsi" w:hAnsiTheme="minorHAnsi" w:cstheme="minorHAnsi"/>
      <w:sz w:val="28"/>
      <w:szCs w:val="22"/>
      <w:lang w:eastAsia="en-US"/>
    </w:rPr>
  </w:style>
  <w:style w:type="character" w:customStyle="1" w:styleId="k-in">
    <w:name w:val="k-in"/>
    <w:rsid w:val="00BB50A2"/>
  </w:style>
  <w:style w:type="paragraph" w:customStyle="1" w:styleId="p1">
    <w:name w:val="p1"/>
    <w:basedOn w:val="a"/>
    <w:rsid w:val="00BB50A2"/>
    <w:pPr>
      <w:spacing w:before="100" w:beforeAutospacing="1" w:after="100" w:afterAutospacing="1"/>
    </w:pPr>
  </w:style>
  <w:style w:type="character" w:styleId="affa">
    <w:name w:val="Emphasis"/>
    <w:basedOn w:val="a0"/>
    <w:uiPriority w:val="20"/>
    <w:qFormat/>
    <w:rsid w:val="00BB50A2"/>
    <w:rPr>
      <w:rFonts w:cs="Times New Roman"/>
      <w:i/>
    </w:rPr>
  </w:style>
  <w:style w:type="paragraph" w:customStyle="1" w:styleId="affb">
    <w:name w:val="Знак Знак Знак Знак"/>
    <w:basedOn w:val="a"/>
    <w:autoRedefine/>
    <w:rsid w:val="00BB50A2"/>
    <w:pPr>
      <w:spacing w:after="160" w:line="240" w:lineRule="exact"/>
    </w:pPr>
    <w:rPr>
      <w:sz w:val="28"/>
      <w:szCs w:val="20"/>
      <w:lang w:val="en-US" w:eastAsia="en-US"/>
    </w:rPr>
  </w:style>
  <w:style w:type="character" w:styleId="HTML3">
    <w:name w:val="HTML Cite"/>
    <w:basedOn w:val="a0"/>
    <w:uiPriority w:val="99"/>
    <w:semiHidden/>
    <w:unhideWhenUsed/>
    <w:rsid w:val="00BB50A2"/>
    <w:rPr>
      <w:rFonts w:cs="Times New Roman"/>
      <w:i/>
    </w:rPr>
  </w:style>
  <w:style w:type="character" w:styleId="affc">
    <w:name w:val="FollowedHyperlink"/>
    <w:basedOn w:val="a0"/>
    <w:uiPriority w:val="99"/>
    <w:semiHidden/>
    <w:unhideWhenUsed/>
    <w:rsid w:val="00BB50A2"/>
    <w:rPr>
      <w:rFonts w:cs="Times New Roman"/>
      <w:color w:val="954F72"/>
      <w:u w:val="single"/>
    </w:rPr>
  </w:style>
  <w:style w:type="character" w:customStyle="1" w:styleId="711">
    <w:name w:val="Заголовок 7 Знак1"/>
    <w:semiHidden/>
    <w:rsid w:val="00BB50A2"/>
    <w:rPr>
      <w:rFonts w:ascii="Calibri Light" w:hAnsi="Calibri Light"/>
      <w:i/>
      <w:color w:val="404040"/>
      <w:sz w:val="24"/>
      <w:lang w:eastAsia="ru-RU"/>
    </w:rPr>
  </w:style>
  <w:style w:type="character" w:customStyle="1" w:styleId="810">
    <w:name w:val="Заголовок 8 Знак1"/>
    <w:semiHidden/>
    <w:rsid w:val="00BB50A2"/>
    <w:rPr>
      <w:rFonts w:ascii="Calibri Light" w:hAnsi="Calibri Light"/>
      <w:color w:val="404040"/>
      <w:lang w:eastAsia="ru-RU"/>
    </w:rPr>
  </w:style>
  <w:style w:type="character" w:customStyle="1" w:styleId="910">
    <w:name w:val="Заголовок 9 Знак1"/>
    <w:semiHidden/>
    <w:rsid w:val="00BB50A2"/>
    <w:rPr>
      <w:rFonts w:ascii="Calibri Light" w:hAnsi="Calibri Light"/>
      <w:i/>
      <w:color w:val="404040"/>
      <w:lang w:eastAsia="ru-RU"/>
    </w:rPr>
  </w:style>
  <w:style w:type="character" w:customStyle="1" w:styleId="hidden-xs">
    <w:name w:val="hidden-xs"/>
    <w:rsid w:val="00BB50A2"/>
  </w:style>
  <w:style w:type="character" w:customStyle="1" w:styleId="2100">
    <w:name w:val="Основной текст (2) + 10"/>
    <w:aliases w:val="5 pt,Не полужирный"/>
    <w:rsid w:val="00BB50A2"/>
    <w:rPr>
      <w:rFonts w:ascii="Bookman Old Style" w:hAnsi="Bookman Old Style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lk">
    <w:name w:val="blk"/>
    <w:basedOn w:val="a0"/>
    <w:rsid w:val="00BB5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m21.info/info/17921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m21.info/info/7227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chem21.info/info/110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m21.info/info/10082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346B-EB6E-47D4-8195-42365755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51</Pages>
  <Words>8380</Words>
  <Characters>47771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Алдиярбек Найзабеков</cp:lastModifiedBy>
  <cp:revision>40</cp:revision>
  <cp:lastPrinted>2017-12-04T13:37:00Z</cp:lastPrinted>
  <dcterms:created xsi:type="dcterms:W3CDTF">2020-07-01T15:41:00Z</dcterms:created>
  <dcterms:modified xsi:type="dcterms:W3CDTF">2020-10-28T05:00:00Z</dcterms:modified>
</cp:coreProperties>
</file>